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46001" w14:textId="7220582A" w:rsidR="00842040" w:rsidRPr="00A30DB9" w:rsidRDefault="00842040">
      <w:pPr>
        <w:rPr>
          <w:rFonts w:ascii="Arial" w:hAnsi="Arial" w:cs="Arial"/>
          <w:b/>
          <w:bCs/>
          <w:sz w:val="28"/>
          <w:szCs w:val="28"/>
          <w:u w:val="single"/>
          <w:lang w:val="en-US"/>
        </w:rPr>
      </w:pPr>
    </w:p>
    <w:tbl>
      <w:tblPr>
        <w:tblStyle w:val="GridTable5Dark-Accent3"/>
        <w:tblW w:w="21031" w:type="dxa"/>
        <w:tblLayout w:type="fixed"/>
        <w:tblLook w:val="04A0" w:firstRow="1" w:lastRow="0" w:firstColumn="1" w:lastColumn="0" w:noHBand="0" w:noVBand="1"/>
      </w:tblPr>
      <w:tblGrid>
        <w:gridCol w:w="5388"/>
        <w:gridCol w:w="5953"/>
        <w:gridCol w:w="5637"/>
        <w:gridCol w:w="1560"/>
        <w:gridCol w:w="1559"/>
        <w:gridCol w:w="934"/>
      </w:tblGrid>
      <w:tr w:rsidR="00592E2B" w:rsidRPr="00C92A2B" w14:paraId="03BF313B" w14:textId="77777777" w:rsidTr="108B19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31" w:type="dxa"/>
            <w:gridSpan w:val="6"/>
          </w:tcPr>
          <w:p w14:paraId="4A302F8C" w14:textId="75645DC1" w:rsidR="00592E2B" w:rsidRDefault="00592E2B" w:rsidP="00592E2B">
            <w:pPr>
              <w:pStyle w:val="Header"/>
              <w:tabs>
                <w:tab w:val="clear" w:pos="4513"/>
                <w:tab w:val="clear" w:pos="9026"/>
                <w:tab w:val="left" w:pos="5295"/>
              </w:tabs>
              <w:jc w:val="center"/>
              <w:rPr>
                <w:b w:val="0"/>
                <w:bCs w:val="0"/>
                <w:sz w:val="28"/>
                <w:szCs w:val="28"/>
              </w:rPr>
            </w:pPr>
            <w:r>
              <w:rPr>
                <w:sz w:val="28"/>
                <w:szCs w:val="28"/>
              </w:rPr>
              <w:t xml:space="preserve">Return Risk Assessment </w:t>
            </w:r>
          </w:p>
          <w:p w14:paraId="1475BC22" w14:textId="77777777" w:rsidR="00592E2B" w:rsidRPr="00C92A2B" w:rsidRDefault="00592E2B" w:rsidP="005A2745">
            <w:pPr>
              <w:rPr>
                <w:rFonts w:ascii="Arial" w:hAnsi="Arial" w:cs="Arial"/>
              </w:rPr>
            </w:pPr>
          </w:p>
        </w:tc>
      </w:tr>
      <w:tr w:rsidR="00592E2B" w:rsidRPr="00C92A2B" w14:paraId="782F3436" w14:textId="77777777" w:rsidTr="108B19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1AABCA8D" w14:textId="1CED2A2D" w:rsidR="00592E2B" w:rsidRPr="00C92A2B" w:rsidRDefault="00592E2B" w:rsidP="005A2745">
            <w:pPr>
              <w:pStyle w:val="1Text"/>
              <w:jc w:val="left"/>
              <w:rPr>
                <w:rFonts w:cs="Arial"/>
                <w:b w:val="0"/>
                <w:sz w:val="22"/>
                <w:szCs w:val="22"/>
              </w:rPr>
            </w:pPr>
            <w:r w:rsidRPr="00592E2B">
              <w:rPr>
                <w:rFonts w:cs="Arial"/>
                <w:b w:val="0"/>
                <w:sz w:val="22"/>
                <w:szCs w:val="22"/>
              </w:rPr>
              <w:t>Service Area</w:t>
            </w:r>
          </w:p>
        </w:tc>
        <w:tc>
          <w:tcPr>
            <w:tcW w:w="15643" w:type="dxa"/>
            <w:gridSpan w:val="5"/>
          </w:tcPr>
          <w:p w14:paraId="506C3FDA" w14:textId="0F9ADB64" w:rsidR="00592E2B" w:rsidRDefault="0019251D" w:rsidP="005A2745">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The </w:t>
            </w:r>
            <w:r w:rsidR="00DD23EC">
              <w:rPr>
                <w:sz w:val="28"/>
                <w:szCs w:val="28"/>
              </w:rPr>
              <w:t xml:space="preserve">Museum of Gloucester (and TIC) </w:t>
            </w:r>
            <w:r>
              <w:rPr>
                <w:sz w:val="28"/>
                <w:szCs w:val="28"/>
              </w:rPr>
              <w:t>(re-opening of the premises to staff only – no public access)</w:t>
            </w:r>
          </w:p>
          <w:p w14:paraId="4B863F17" w14:textId="270D9DD2" w:rsidR="00A64C8D" w:rsidRPr="00592E2B" w:rsidRDefault="00A64C8D" w:rsidP="005A274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A2745" w:rsidRPr="00C92A2B" w14:paraId="706E3A8F" w14:textId="77777777" w:rsidTr="108B1946">
        <w:tc>
          <w:tcPr>
            <w:cnfStyle w:val="001000000000" w:firstRow="0" w:lastRow="0" w:firstColumn="1" w:lastColumn="0" w:oddVBand="0" w:evenVBand="0" w:oddHBand="0" w:evenHBand="0" w:firstRowFirstColumn="0" w:firstRowLastColumn="0" w:lastRowFirstColumn="0" w:lastRowLastColumn="0"/>
            <w:tcW w:w="5388" w:type="dxa"/>
          </w:tcPr>
          <w:p w14:paraId="6D6F7A3C" w14:textId="77777777" w:rsidR="005A2745" w:rsidRPr="00C92A2B" w:rsidRDefault="005A2745" w:rsidP="005A2745">
            <w:pPr>
              <w:pStyle w:val="1Text"/>
              <w:jc w:val="left"/>
              <w:rPr>
                <w:rFonts w:cs="Arial"/>
                <w:b w:val="0"/>
                <w:sz w:val="22"/>
                <w:szCs w:val="22"/>
              </w:rPr>
            </w:pPr>
            <w:r w:rsidRPr="00C92A2B">
              <w:rPr>
                <w:rFonts w:cs="Arial"/>
                <w:sz w:val="22"/>
                <w:szCs w:val="22"/>
              </w:rPr>
              <w:t>What are the hazards?</w:t>
            </w:r>
          </w:p>
          <w:p w14:paraId="4EE8742F" w14:textId="77777777" w:rsidR="005A2745" w:rsidRPr="00C92A2B" w:rsidRDefault="005A2745" w:rsidP="005A2745">
            <w:pPr>
              <w:pStyle w:val="1Text"/>
              <w:jc w:val="left"/>
              <w:rPr>
                <w:rFonts w:cs="Arial"/>
                <w:b w:val="0"/>
                <w:sz w:val="22"/>
                <w:szCs w:val="22"/>
              </w:rPr>
            </w:pPr>
          </w:p>
        </w:tc>
        <w:tc>
          <w:tcPr>
            <w:tcW w:w="15643" w:type="dxa"/>
            <w:gridSpan w:val="5"/>
          </w:tcPr>
          <w:p w14:paraId="530B33AF"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92A2B">
              <w:rPr>
                <w:rFonts w:ascii="Arial" w:hAnsi="Arial" w:cs="Arial"/>
              </w:rPr>
              <w:t xml:space="preserve">Spread of Covid-19 Coronavirus </w:t>
            </w:r>
          </w:p>
          <w:p w14:paraId="678B9208" w14:textId="77777777" w:rsidR="005A2745" w:rsidRPr="00C92A2B" w:rsidRDefault="005A2745" w:rsidP="00A706F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5A2745" w:rsidRPr="00C92A2B" w14:paraId="59263D4E" w14:textId="77777777" w:rsidTr="108B19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5A34DB15" w14:textId="317B3EC4" w:rsidR="005A2745" w:rsidRDefault="005A2745" w:rsidP="005A2745">
            <w:pPr>
              <w:pStyle w:val="1Text"/>
              <w:jc w:val="left"/>
              <w:rPr>
                <w:rFonts w:cs="Arial"/>
                <w:b w:val="0"/>
                <w:sz w:val="22"/>
                <w:szCs w:val="32"/>
              </w:rPr>
            </w:pPr>
            <w:r w:rsidRPr="00190B71">
              <w:rPr>
                <w:rFonts w:cs="Arial"/>
                <w:sz w:val="22"/>
                <w:szCs w:val="32"/>
              </w:rPr>
              <w:t xml:space="preserve">Who might be </w:t>
            </w:r>
            <w:r w:rsidR="00190B71" w:rsidRPr="00190B71">
              <w:rPr>
                <w:rFonts w:cs="Arial"/>
                <w:b w:val="0"/>
                <w:sz w:val="22"/>
                <w:szCs w:val="32"/>
              </w:rPr>
              <w:t>harmed?</w:t>
            </w:r>
            <w:r w:rsidRPr="00190B71">
              <w:rPr>
                <w:rFonts w:cs="Arial"/>
                <w:sz w:val="22"/>
                <w:szCs w:val="32"/>
              </w:rPr>
              <w:t xml:space="preserve"> </w:t>
            </w:r>
          </w:p>
          <w:p w14:paraId="4C91967C" w14:textId="0E331EE4" w:rsidR="00190B71" w:rsidRPr="00C92A2B" w:rsidRDefault="00190B71" w:rsidP="005A2745">
            <w:pPr>
              <w:pStyle w:val="1Text"/>
              <w:jc w:val="left"/>
              <w:rPr>
                <w:rFonts w:cs="Arial"/>
                <w:b w:val="0"/>
                <w:sz w:val="22"/>
                <w:szCs w:val="22"/>
              </w:rPr>
            </w:pPr>
          </w:p>
        </w:tc>
        <w:tc>
          <w:tcPr>
            <w:tcW w:w="15643" w:type="dxa"/>
            <w:gridSpan w:val="5"/>
          </w:tcPr>
          <w:p w14:paraId="6D18529D" w14:textId="5E99F479" w:rsidR="005A2745" w:rsidRPr="00C92A2B" w:rsidRDefault="0019251D" w:rsidP="005A2745">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lang w:val="en-US"/>
              </w:rPr>
              <w:t>S</w:t>
            </w:r>
            <w:r w:rsidR="005A2745" w:rsidRPr="00C92A2B">
              <w:rPr>
                <w:rFonts w:ascii="Arial" w:hAnsi="Arial" w:cs="Arial"/>
                <w:lang w:val="en-US"/>
              </w:rPr>
              <w:t>taff and contractors</w:t>
            </w:r>
            <w:r>
              <w:rPr>
                <w:rFonts w:ascii="Arial" w:hAnsi="Arial" w:cs="Arial"/>
                <w:lang w:val="en-US"/>
              </w:rPr>
              <w:t xml:space="preserve"> working at the premises</w:t>
            </w:r>
          </w:p>
        </w:tc>
      </w:tr>
      <w:tr w:rsidR="005A2745" w:rsidRPr="00C92A2B" w14:paraId="139A5255" w14:textId="77777777" w:rsidTr="108B1946">
        <w:tc>
          <w:tcPr>
            <w:cnfStyle w:val="001000000000" w:firstRow="0" w:lastRow="0" w:firstColumn="1" w:lastColumn="0" w:oddVBand="0" w:evenVBand="0" w:oddHBand="0" w:evenHBand="0" w:firstRowFirstColumn="0" w:firstRowLastColumn="0" w:lastRowFirstColumn="0" w:lastRowLastColumn="0"/>
            <w:tcW w:w="5388" w:type="dxa"/>
          </w:tcPr>
          <w:p w14:paraId="57722F4C" w14:textId="197C000A" w:rsidR="005A2745" w:rsidRPr="00C92A2B" w:rsidRDefault="005A2745" w:rsidP="005A2745">
            <w:pPr>
              <w:pStyle w:val="1Text"/>
              <w:jc w:val="left"/>
              <w:rPr>
                <w:rFonts w:cs="Arial"/>
                <w:b w:val="0"/>
                <w:sz w:val="22"/>
                <w:szCs w:val="22"/>
              </w:rPr>
            </w:pPr>
            <w:r>
              <w:rPr>
                <w:rFonts w:cs="Arial"/>
                <w:b w:val="0"/>
                <w:sz w:val="22"/>
                <w:szCs w:val="22"/>
              </w:rPr>
              <w:t>Risks</w:t>
            </w:r>
          </w:p>
        </w:tc>
        <w:tc>
          <w:tcPr>
            <w:tcW w:w="5953" w:type="dxa"/>
          </w:tcPr>
          <w:p w14:paraId="25F795DF" w14:textId="45B397CC" w:rsidR="005A2745" w:rsidRPr="00C92A2B" w:rsidRDefault="005A2745" w:rsidP="005A2745">
            <w:pPr>
              <w:pStyle w:val="1Text"/>
              <w:jc w:val="left"/>
              <w:cnfStyle w:val="000000000000" w:firstRow="0" w:lastRow="0" w:firstColumn="0" w:lastColumn="0" w:oddVBand="0" w:evenVBand="0" w:oddHBand="0" w:evenHBand="0" w:firstRowFirstColumn="0" w:firstRowLastColumn="0" w:lastRowFirstColumn="0" w:lastRowLastColumn="0"/>
              <w:rPr>
                <w:rFonts w:cs="Arial"/>
                <w:b/>
                <w:sz w:val="22"/>
                <w:szCs w:val="22"/>
              </w:rPr>
            </w:pPr>
            <w:r>
              <w:rPr>
                <w:rFonts w:cs="Arial"/>
                <w:b/>
                <w:sz w:val="22"/>
                <w:szCs w:val="22"/>
              </w:rPr>
              <w:t>Controls</w:t>
            </w:r>
          </w:p>
        </w:tc>
        <w:tc>
          <w:tcPr>
            <w:tcW w:w="5637" w:type="dxa"/>
          </w:tcPr>
          <w:p w14:paraId="1A4E08F5" w14:textId="389ACEAD" w:rsidR="005A2745" w:rsidRPr="00C92A2B" w:rsidRDefault="005A2745" w:rsidP="005A2745">
            <w:pPr>
              <w:pStyle w:val="1Text"/>
              <w:jc w:val="left"/>
              <w:cnfStyle w:val="000000000000" w:firstRow="0" w:lastRow="0" w:firstColumn="0" w:lastColumn="0" w:oddVBand="0" w:evenVBand="0" w:oddHBand="0" w:evenHBand="0" w:firstRowFirstColumn="0" w:firstRowLastColumn="0" w:lastRowFirstColumn="0" w:lastRowLastColumn="0"/>
              <w:rPr>
                <w:rFonts w:cs="Arial"/>
                <w:b/>
                <w:sz w:val="22"/>
                <w:szCs w:val="22"/>
              </w:rPr>
            </w:pPr>
            <w:r w:rsidRPr="00C92A2B">
              <w:rPr>
                <w:rFonts w:cs="Arial"/>
                <w:b/>
                <w:sz w:val="22"/>
                <w:szCs w:val="22"/>
              </w:rPr>
              <w:t>Additional Controls</w:t>
            </w:r>
          </w:p>
          <w:p w14:paraId="119B5514" w14:textId="1565C7D0"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60" w:type="dxa"/>
          </w:tcPr>
          <w:p w14:paraId="0F1B8968"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92A2B">
              <w:rPr>
                <w:rFonts w:ascii="Arial" w:hAnsi="Arial" w:cs="Arial"/>
                <w:b/>
                <w:bCs/>
              </w:rPr>
              <w:t>Action by who?</w:t>
            </w:r>
          </w:p>
        </w:tc>
        <w:tc>
          <w:tcPr>
            <w:tcW w:w="1559" w:type="dxa"/>
          </w:tcPr>
          <w:p w14:paraId="2E73038B"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92A2B">
              <w:rPr>
                <w:rFonts w:ascii="Arial" w:hAnsi="Arial" w:cs="Arial"/>
                <w:b/>
                <w:bCs/>
              </w:rPr>
              <w:t>Action by when?</w:t>
            </w:r>
          </w:p>
        </w:tc>
        <w:tc>
          <w:tcPr>
            <w:tcW w:w="934" w:type="dxa"/>
          </w:tcPr>
          <w:p w14:paraId="0D5BBE25"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92A2B">
              <w:rPr>
                <w:rFonts w:ascii="Arial" w:hAnsi="Arial" w:cs="Arial"/>
                <w:b/>
                <w:bCs/>
              </w:rPr>
              <w:t>Done</w:t>
            </w:r>
          </w:p>
        </w:tc>
      </w:tr>
      <w:tr w:rsidR="005A2745" w:rsidRPr="00C92A2B" w14:paraId="74EF2BC8" w14:textId="77777777" w:rsidTr="108B19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050A8A6B" w14:textId="596B99F0" w:rsidR="005A2745" w:rsidRPr="005A2745" w:rsidRDefault="005A2745" w:rsidP="005A2745">
            <w:pPr>
              <w:pStyle w:val="ListParagraph"/>
              <w:numPr>
                <w:ilvl w:val="0"/>
                <w:numId w:val="10"/>
              </w:numPr>
              <w:rPr>
                <w:rFonts w:ascii="Arial" w:hAnsi="Arial" w:cs="Arial"/>
                <w:lang w:val="en-US"/>
              </w:rPr>
            </w:pPr>
            <w:r>
              <w:rPr>
                <w:rFonts w:ascii="Arial" w:hAnsi="Arial" w:cs="Arial"/>
                <w:b w:val="0"/>
                <w:bCs w:val="0"/>
                <w:lang w:val="en-US"/>
              </w:rPr>
              <w:t xml:space="preserve"> </w:t>
            </w:r>
            <w:r w:rsidRPr="005A2745">
              <w:rPr>
                <w:rFonts w:ascii="Arial" w:hAnsi="Arial" w:cs="Arial"/>
                <w:lang w:val="en-US"/>
              </w:rPr>
              <w:t>Who Should Return to Work?</w:t>
            </w:r>
          </w:p>
          <w:p w14:paraId="6E443869" w14:textId="77777777" w:rsidR="005A2745" w:rsidRPr="00DB5774" w:rsidRDefault="005A2745" w:rsidP="005A2745">
            <w:pPr>
              <w:pStyle w:val="ListParagraph"/>
              <w:numPr>
                <w:ilvl w:val="1"/>
                <w:numId w:val="10"/>
              </w:numPr>
              <w:rPr>
                <w:rFonts w:ascii="Arial" w:hAnsi="Arial" w:cs="Arial"/>
                <w:lang w:val="en-US"/>
              </w:rPr>
            </w:pPr>
            <w:r w:rsidRPr="00DB5774">
              <w:rPr>
                <w:rFonts w:ascii="Arial" w:hAnsi="Arial" w:cs="Arial"/>
                <w:lang w:val="en-US"/>
              </w:rPr>
              <w:t>The health and safety of clinically extremely vulnerable individuals</w:t>
            </w:r>
          </w:p>
          <w:p w14:paraId="4A34F46D" w14:textId="5587125E" w:rsidR="005A2745" w:rsidRPr="00DB5774" w:rsidRDefault="005A2745" w:rsidP="005A2745">
            <w:pPr>
              <w:pStyle w:val="ListParagraph"/>
              <w:numPr>
                <w:ilvl w:val="1"/>
                <w:numId w:val="10"/>
              </w:numPr>
              <w:rPr>
                <w:rFonts w:ascii="Arial" w:hAnsi="Arial" w:cs="Arial"/>
                <w:lang w:val="en-US"/>
              </w:rPr>
            </w:pPr>
            <w:r w:rsidRPr="00DB5774">
              <w:rPr>
                <w:rFonts w:ascii="Arial" w:hAnsi="Arial" w:cs="Arial"/>
                <w:lang w:val="en-US"/>
              </w:rPr>
              <w:t>The health and safety of clinically vulnerable individuals</w:t>
            </w:r>
          </w:p>
          <w:p w14:paraId="6C91E32B" w14:textId="1C1FA75F" w:rsidR="005A2745" w:rsidRPr="00DB5774" w:rsidRDefault="005A2745" w:rsidP="005A2745">
            <w:pPr>
              <w:pStyle w:val="ListParagraph"/>
              <w:numPr>
                <w:ilvl w:val="1"/>
                <w:numId w:val="10"/>
              </w:numPr>
              <w:rPr>
                <w:rFonts w:ascii="Arial" w:hAnsi="Arial" w:cs="Arial"/>
                <w:lang w:val="en-US"/>
              </w:rPr>
            </w:pPr>
            <w:r w:rsidRPr="00DB5774">
              <w:rPr>
                <w:rFonts w:ascii="Arial" w:hAnsi="Arial" w:cs="Arial"/>
                <w:lang w:val="en-US"/>
              </w:rPr>
              <w:t>People who need to self-isolate</w:t>
            </w:r>
          </w:p>
          <w:p w14:paraId="1193861E" w14:textId="33C4E634" w:rsidR="005A2745" w:rsidRPr="00DB5774" w:rsidRDefault="005A2745" w:rsidP="005A2745">
            <w:pPr>
              <w:pStyle w:val="ListParagraph"/>
              <w:numPr>
                <w:ilvl w:val="1"/>
                <w:numId w:val="10"/>
              </w:numPr>
              <w:rPr>
                <w:rFonts w:ascii="Arial" w:hAnsi="Arial" w:cs="Arial"/>
                <w:lang w:val="en-US"/>
              </w:rPr>
            </w:pPr>
            <w:r w:rsidRPr="00DB5774">
              <w:rPr>
                <w:rFonts w:ascii="Arial" w:hAnsi="Arial" w:cs="Arial"/>
                <w:lang w:val="en-US"/>
              </w:rPr>
              <w:t>People are not treated equally</w:t>
            </w:r>
          </w:p>
        </w:tc>
        <w:tc>
          <w:tcPr>
            <w:tcW w:w="5953" w:type="dxa"/>
          </w:tcPr>
          <w:p w14:paraId="7F2BF1EE" w14:textId="53ED3C75" w:rsidR="0019251D" w:rsidRDefault="0019251D"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4F353E3A" w14:textId="3626CA3E" w:rsidR="0019251D" w:rsidRPr="00621EC7" w:rsidRDefault="0019251D"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621EC7">
              <w:rPr>
                <w:rFonts w:ascii="Arial" w:hAnsi="Arial" w:cs="Arial"/>
                <w:lang w:val="en-US"/>
              </w:rPr>
              <w:t>All City Council Staff who can work from home should continue to work from home.</w:t>
            </w:r>
          </w:p>
          <w:p w14:paraId="3AFBE43B" w14:textId="77777777" w:rsidR="005A2745" w:rsidRPr="00621EC7"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C6F7FF3" w14:textId="65569E01" w:rsidR="005A2745" w:rsidRPr="00621EC7"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621EC7">
              <w:rPr>
                <w:rFonts w:ascii="Arial" w:hAnsi="Arial" w:cs="Arial"/>
                <w:lang w:val="en-US"/>
              </w:rPr>
              <w:t>Staff should only return to work if they</w:t>
            </w:r>
            <w:r w:rsidR="00F9525B" w:rsidRPr="00621EC7">
              <w:rPr>
                <w:rFonts w:ascii="Arial" w:hAnsi="Arial" w:cs="Arial"/>
                <w:lang w:val="en-US"/>
              </w:rPr>
              <w:t xml:space="preserve"> are fit for work,</w:t>
            </w:r>
            <w:r w:rsidRPr="00621EC7">
              <w:rPr>
                <w:rFonts w:ascii="Arial" w:hAnsi="Arial" w:cs="Arial"/>
                <w:lang w:val="en-US"/>
              </w:rPr>
              <w:t xml:space="preserve"> cannot work from home and only if their duties can be carried out safely</w:t>
            </w:r>
            <w:r w:rsidR="0019251D" w:rsidRPr="00621EC7">
              <w:rPr>
                <w:rFonts w:ascii="Arial" w:hAnsi="Arial" w:cs="Arial"/>
                <w:lang w:val="en-US"/>
              </w:rPr>
              <w:t xml:space="preserve"> in compliance with the</w:t>
            </w:r>
            <w:r w:rsidR="0019251D" w:rsidRPr="00621EC7">
              <w:rPr>
                <w:rFonts w:ascii="Arial" w:hAnsi="Arial" w:cs="Arial"/>
              </w:rPr>
              <w:t xml:space="preserve"> </w:t>
            </w:r>
            <w:hyperlink r:id="rId9" w:history="1">
              <w:r w:rsidR="0019251D" w:rsidRPr="00621EC7">
                <w:rPr>
                  <w:rFonts w:ascii="Arial" w:hAnsi="Arial" w:cs="Arial"/>
                  <w:color w:val="0000FF"/>
                  <w:u w:val="single"/>
                </w:rPr>
                <w:t>Covid19 Secure Guidance</w:t>
              </w:r>
            </w:hyperlink>
          </w:p>
          <w:p w14:paraId="0C8C894A" w14:textId="77777777" w:rsidR="005A2745" w:rsidRPr="00621EC7"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167B251" w14:textId="117B04B6" w:rsidR="00F9525B" w:rsidRPr="00621EC7" w:rsidRDefault="0019251D" w:rsidP="00F9525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21EC7">
              <w:rPr>
                <w:rFonts w:ascii="Arial" w:hAnsi="Arial" w:cs="Arial"/>
                <w:lang w:val="en-US"/>
              </w:rPr>
              <w:t>People who are</w:t>
            </w:r>
            <w:r w:rsidRPr="00621EC7">
              <w:rPr>
                <w:rFonts w:ascii="Arial" w:hAnsi="Arial" w:cs="Arial"/>
                <w:b/>
                <w:bCs/>
                <w:sz w:val="24"/>
                <w:szCs w:val="24"/>
                <w:lang w:val="en-US"/>
              </w:rPr>
              <w:t xml:space="preserve"> </w:t>
            </w:r>
            <w:hyperlink r:id="rId10" w:anchor="who-this-guidance-is-for" w:history="1">
              <w:r w:rsidR="004A0982" w:rsidRPr="00621EC7">
                <w:rPr>
                  <w:rStyle w:val="Hyperlink"/>
                  <w:rFonts w:ascii="Arial" w:hAnsi="Arial" w:cs="Arial"/>
                  <w:b/>
                  <w:bCs/>
                </w:rPr>
                <w:t>clinically extremely vulnerable</w:t>
              </w:r>
            </w:hyperlink>
            <w:r w:rsidR="004A0982" w:rsidRPr="00621EC7">
              <w:rPr>
                <w:rFonts w:ascii="Arial" w:hAnsi="Arial" w:cs="Arial"/>
                <w:sz w:val="20"/>
                <w:szCs w:val="20"/>
              </w:rPr>
              <w:t xml:space="preserve"> </w:t>
            </w:r>
            <w:r w:rsidRPr="00621EC7">
              <w:rPr>
                <w:rFonts w:ascii="Arial" w:hAnsi="Arial" w:cs="Arial"/>
                <w:b/>
                <w:bCs/>
                <w:lang w:val="en-US"/>
              </w:rPr>
              <w:t>should not work outside of their home</w:t>
            </w:r>
            <w:r w:rsidRPr="00621EC7">
              <w:rPr>
                <w:rFonts w:ascii="Arial" w:hAnsi="Arial" w:cs="Arial"/>
                <w:lang w:val="en-US"/>
              </w:rPr>
              <w:t xml:space="preserve">.  If they cannot work from home, they </w:t>
            </w:r>
            <w:r w:rsidR="00D12C6E" w:rsidRPr="00621EC7">
              <w:rPr>
                <w:rFonts w:ascii="Arial" w:hAnsi="Arial" w:cs="Arial"/>
                <w:lang w:val="en-US"/>
              </w:rPr>
              <w:t xml:space="preserve">are required to stay at home </w:t>
            </w:r>
            <w:r w:rsidRPr="00621EC7">
              <w:rPr>
                <w:rFonts w:ascii="Arial" w:hAnsi="Arial" w:cs="Arial"/>
                <w:lang w:val="en-US"/>
              </w:rPr>
              <w:t xml:space="preserve">without being able to work.  </w:t>
            </w:r>
            <w:r w:rsidR="00D12C6E" w:rsidRPr="00621EC7">
              <w:rPr>
                <w:rFonts w:ascii="Arial" w:hAnsi="Arial" w:cs="Arial"/>
                <w:lang w:val="en-US"/>
              </w:rPr>
              <w:t>The Council will continue to pay their salary.</w:t>
            </w:r>
            <w:r w:rsidR="00F9525B" w:rsidRPr="00621EC7">
              <w:rPr>
                <w:rFonts w:ascii="Arial" w:hAnsi="Arial" w:cs="Arial"/>
                <w:lang w:val="en-US"/>
              </w:rPr>
              <w:t xml:space="preserve"> </w:t>
            </w:r>
            <w:r w:rsidR="00F9525B" w:rsidRPr="00621EC7">
              <w:rPr>
                <w:rFonts w:ascii="Arial" w:hAnsi="Arial" w:cs="Arial"/>
              </w:rPr>
              <w:t>Managers, please refer to managers checklist for cv-19 individual vulnerability risk assessment.</w:t>
            </w:r>
            <w:bookmarkStart w:id="0" w:name="_MON_1658045022"/>
            <w:bookmarkEnd w:id="0"/>
            <w:r w:rsidR="00563473">
              <w:rPr>
                <w:rFonts w:ascii="Arial" w:hAnsi="Arial" w:cs="Arial"/>
              </w:rPr>
              <w:object w:dxaOrig="1504" w:dyaOrig="982" w14:anchorId="37708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1" o:title=""/>
                </v:shape>
                <o:OLEObject Type="Embed" ProgID="Word.Document.12" ShapeID="_x0000_i1025" DrawAspect="Icon" ObjectID="_1658045027" r:id="rId12">
                  <o:FieldCodes>\s</o:FieldCodes>
                </o:OLEObject>
              </w:object>
            </w:r>
            <w:bookmarkStart w:id="1" w:name="_GoBack"/>
            <w:bookmarkEnd w:id="1"/>
          </w:p>
          <w:p w14:paraId="14414D7A" w14:textId="02307F2F" w:rsidR="00D12C6E" w:rsidRDefault="00D12C6E"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1C3E5A4" w14:textId="77777777" w:rsidR="00D12C6E" w:rsidRDefault="00D12C6E"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E1B6E60" w14:textId="189EF9E0" w:rsidR="00D12C6E" w:rsidRDefault="00D12C6E"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People who are</w:t>
            </w:r>
            <w:r w:rsidRPr="00D12C6E">
              <w:rPr>
                <w:rFonts w:ascii="Arial" w:hAnsi="Arial" w:cs="Arial"/>
                <w:b/>
                <w:bCs/>
                <w:lang w:val="en-US"/>
              </w:rPr>
              <w:t xml:space="preserve"> </w:t>
            </w:r>
            <w:hyperlink r:id="rId13" w:anchor="protecting-different-groups-of-people" w:history="1">
              <w:r w:rsidR="004A0982" w:rsidRPr="004A0982">
                <w:rPr>
                  <w:rStyle w:val="Hyperlink"/>
                  <w:rFonts w:ascii="Arial" w:hAnsi="Arial" w:cs="Arial"/>
                  <w:b/>
                  <w:bCs/>
                  <w:lang w:val="en-US"/>
                </w:rPr>
                <w:t>clinically vulnerable</w:t>
              </w:r>
            </w:hyperlink>
            <w:r w:rsidR="004A0982">
              <w:rPr>
                <w:rFonts w:ascii="Arial" w:hAnsi="Arial" w:cs="Arial"/>
                <w:b/>
                <w:bCs/>
                <w:lang w:val="en-US"/>
              </w:rPr>
              <w:t xml:space="preserve"> </w:t>
            </w:r>
            <w:r w:rsidRPr="00D12C6E">
              <w:rPr>
                <w:rFonts w:ascii="Arial" w:hAnsi="Arial" w:cs="Arial"/>
                <w:b/>
                <w:bCs/>
                <w:lang w:val="en-US"/>
              </w:rPr>
              <w:t xml:space="preserve">should </w:t>
            </w:r>
            <w:r>
              <w:rPr>
                <w:rFonts w:ascii="Arial" w:hAnsi="Arial" w:cs="Arial"/>
                <w:b/>
                <w:bCs/>
                <w:lang w:val="en-US"/>
              </w:rPr>
              <w:t xml:space="preserve">take extra care in observing social distancing.  </w:t>
            </w:r>
            <w:r>
              <w:rPr>
                <w:rFonts w:ascii="Arial" w:hAnsi="Arial" w:cs="Arial"/>
                <w:lang w:val="en-US"/>
              </w:rPr>
              <w:t>If they cannot work from home, they should discuss with their line manager the potential to have a safe on-site role, taking into consideration the Covid19 Secure Guidance.  Where a safe on-site role cannot be found they are required to stay at home without being able to work.  The Council will continue to pay their salary.</w:t>
            </w:r>
          </w:p>
          <w:p w14:paraId="7FABD064" w14:textId="7D668389" w:rsidR="00D12C6E" w:rsidRDefault="00D12C6E"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0D11EAC" w14:textId="305A4794" w:rsidR="00D12C6E" w:rsidRDefault="00D12C6E"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Particular attention should be paid to the circumstances of people who live with clinically extremely vulnerable individuals.</w:t>
            </w:r>
          </w:p>
          <w:p w14:paraId="1278C86B" w14:textId="3EAD6792" w:rsidR="00CA08F3" w:rsidRDefault="00CA08F3"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D1DB693" w14:textId="65B5B54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color w:val="0000FF"/>
                <w:u w:val="single"/>
                <w:lang w:val="en-US"/>
              </w:rPr>
            </w:pPr>
            <w:r>
              <w:rPr>
                <w:rFonts w:ascii="Arial" w:hAnsi="Arial" w:cs="Arial"/>
                <w:lang w:val="en-US"/>
              </w:rPr>
              <w:t>People who have s</w:t>
            </w:r>
            <w:r w:rsidRPr="00CA08F3">
              <w:rPr>
                <w:rFonts w:ascii="Arial" w:hAnsi="Arial" w:cs="Arial"/>
                <w:lang w:val="en-US"/>
              </w:rPr>
              <w:t>ymptoms of coronavirus (COVID-19), however mild, OR you have received a positive coronavirus (COVID-19) test result</w:t>
            </w:r>
            <w:r>
              <w:rPr>
                <w:rFonts w:ascii="Arial" w:hAnsi="Arial" w:cs="Arial"/>
                <w:lang w:val="en-US"/>
              </w:rPr>
              <w:t xml:space="preserve"> should </w:t>
            </w:r>
            <w:r w:rsidRPr="00CA08F3">
              <w:rPr>
                <w:rFonts w:ascii="Arial" w:hAnsi="Arial" w:cs="Arial"/>
                <w:lang w:val="en-US"/>
              </w:rPr>
              <w:t xml:space="preserve">immediately self-isolate at home for at least </w:t>
            </w:r>
            <w:r w:rsidR="00563473">
              <w:rPr>
                <w:rFonts w:ascii="Arial" w:hAnsi="Arial" w:cs="Arial"/>
                <w:lang w:val="en-US"/>
              </w:rPr>
              <w:t>10</w:t>
            </w:r>
            <w:r w:rsidRPr="00CA08F3">
              <w:rPr>
                <w:rFonts w:ascii="Arial" w:hAnsi="Arial" w:cs="Arial"/>
                <w:lang w:val="en-US"/>
              </w:rPr>
              <w:t xml:space="preserve"> days from when</w:t>
            </w:r>
            <w:r>
              <w:rPr>
                <w:rFonts w:ascii="Arial" w:hAnsi="Arial" w:cs="Arial"/>
                <w:lang w:val="en-US"/>
              </w:rPr>
              <w:t xml:space="preserve"> </w:t>
            </w:r>
            <w:r w:rsidRPr="00CA08F3">
              <w:rPr>
                <w:rFonts w:ascii="Arial" w:hAnsi="Arial" w:cs="Arial"/>
                <w:lang w:val="en-US"/>
              </w:rPr>
              <w:t>symptoms started.</w:t>
            </w:r>
            <w:r w:rsidRPr="00CA08F3">
              <w:t xml:space="preserve"> </w:t>
            </w:r>
            <w:r>
              <w:t xml:space="preserve"> </w:t>
            </w:r>
            <w:r>
              <w:rPr>
                <w:color w:val="0000FF"/>
                <w:u w:val="single"/>
              </w:rPr>
              <w:fldChar w:fldCharType="begin"/>
            </w:r>
            <w:r>
              <w:rPr>
                <w:color w:val="0000FF"/>
                <w:u w:val="single"/>
              </w:rPr>
              <w:instrText xml:space="preserve"> HYPERLINK "</w:instrText>
            </w:r>
            <w:r w:rsidRPr="00CA08F3">
              <w:rPr>
                <w:color w:val="0000FF"/>
                <w:u w:val="single"/>
              </w:rPr>
              <w:instrText>https://www.gov.uk/government/publications/covid-19-stay-at-home-guidance</w:instrText>
            </w:r>
          </w:p>
          <w:p w14:paraId="77F214D1" w14:textId="77777777" w:rsidR="00CA08F3" w:rsidRPr="0075044E" w:rsidRDefault="00CA08F3" w:rsidP="00CA08F3">
            <w:pPr>
              <w:cnfStyle w:val="000000100000" w:firstRow="0" w:lastRow="0" w:firstColumn="0" w:lastColumn="0" w:oddVBand="0" w:evenVBand="0" w:oddHBand="1" w:evenHBand="0" w:firstRowFirstColumn="0" w:firstRowLastColumn="0" w:lastRowFirstColumn="0" w:lastRowLastColumn="0"/>
              <w:rPr>
                <w:rStyle w:val="Hyperlink"/>
                <w:rFonts w:ascii="Arial" w:hAnsi="Arial" w:cs="Arial"/>
                <w:lang w:val="en-US"/>
              </w:rPr>
            </w:pPr>
            <w:r>
              <w:rPr>
                <w:color w:val="0000FF"/>
                <w:u w:val="single"/>
              </w:rPr>
              <w:instrText xml:space="preserve">" </w:instrText>
            </w:r>
            <w:r>
              <w:rPr>
                <w:color w:val="0000FF"/>
                <w:u w:val="single"/>
              </w:rPr>
              <w:fldChar w:fldCharType="separate"/>
            </w:r>
            <w:r w:rsidRPr="0075044E">
              <w:rPr>
                <w:rStyle w:val="Hyperlink"/>
              </w:rPr>
              <w:t>https://www.gov.uk/government/publications/covid-19-stay-at-home-guidance</w:t>
            </w:r>
          </w:p>
          <w:p w14:paraId="0E1B67FE" w14:textId="626D402A" w:rsidR="00CA08F3" w:rsidRPr="005A2745"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color w:val="0000FF"/>
                <w:u w:val="single"/>
              </w:rPr>
              <w:fldChar w:fldCharType="end"/>
            </w:r>
          </w:p>
          <w:p w14:paraId="6CE525E5"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A08F3">
              <w:rPr>
                <w:rFonts w:ascii="Arial" w:hAnsi="Arial" w:cs="Arial"/>
                <w:lang w:val="en-US"/>
              </w:rPr>
              <w:t>The most important symptoms of coronavirus (COVID-19) are recent onset of any of the following:</w:t>
            </w:r>
          </w:p>
          <w:p w14:paraId="2DEBC6AB" w14:textId="77777777" w:rsidR="00CA08F3" w:rsidRPr="00CA08F3" w:rsidRDefault="00CA08F3" w:rsidP="00CA08F3">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A08F3">
              <w:rPr>
                <w:rFonts w:ascii="Arial" w:hAnsi="Arial" w:cs="Arial"/>
                <w:lang w:val="en-US"/>
              </w:rPr>
              <w:t>a new continuous cough</w:t>
            </w:r>
          </w:p>
          <w:p w14:paraId="493146FE" w14:textId="77777777" w:rsidR="00CA08F3" w:rsidRPr="00CA08F3" w:rsidRDefault="00CA08F3" w:rsidP="00CA08F3">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A08F3">
              <w:rPr>
                <w:rFonts w:ascii="Arial" w:hAnsi="Arial" w:cs="Arial"/>
                <w:lang w:val="en-US"/>
              </w:rPr>
              <w:t>a high temperature</w:t>
            </w:r>
          </w:p>
          <w:p w14:paraId="027D52F2" w14:textId="14436660" w:rsidR="00CA08F3" w:rsidRDefault="00CA08F3" w:rsidP="00CA08F3">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A08F3">
              <w:rPr>
                <w:rFonts w:ascii="Arial" w:hAnsi="Arial" w:cs="Arial"/>
                <w:lang w:val="en-US"/>
              </w:rPr>
              <w:lastRenderedPageBreak/>
              <w:t>a loss of, or change in, your normal sense of taste or smell (anosmia)</w:t>
            </w:r>
          </w:p>
          <w:p w14:paraId="78BB1F8D" w14:textId="667659E3"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5633985" w14:textId="0BD964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 xml:space="preserve">Be mindful of the </w:t>
            </w:r>
            <w:proofErr w:type="gramStart"/>
            <w:r>
              <w:rPr>
                <w:rFonts w:ascii="Arial" w:hAnsi="Arial" w:cs="Arial"/>
                <w:lang w:val="en-US"/>
              </w:rPr>
              <w:t>particular needs</w:t>
            </w:r>
            <w:proofErr w:type="gramEnd"/>
            <w:r>
              <w:rPr>
                <w:rFonts w:ascii="Arial" w:hAnsi="Arial" w:cs="Arial"/>
                <w:lang w:val="en-US"/>
              </w:rPr>
              <w:t xml:space="preserve"> of different groups of staff and in particular the needs of disabled staff and those who are new or expectant mothers.</w:t>
            </w:r>
          </w:p>
          <w:p w14:paraId="1834DF04" w14:textId="4189C9C0" w:rsidR="00D12C6E" w:rsidRPr="00A30DB9" w:rsidRDefault="00D12C6E"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5637" w:type="dxa"/>
          </w:tcPr>
          <w:p w14:paraId="1FD9EACB" w14:textId="0DA2F346"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strike/>
                <w:color w:val="FF0000"/>
                <w:lang w:val="en-US"/>
              </w:rPr>
            </w:pPr>
            <w:r w:rsidRPr="00A30DB9">
              <w:rPr>
                <w:rFonts w:ascii="Arial" w:hAnsi="Arial" w:cs="Arial"/>
                <w:lang w:val="en-US"/>
              </w:rPr>
              <w:lastRenderedPageBreak/>
              <w:t>Provide staff with equipment and technology allowing them to work from home.</w:t>
            </w:r>
          </w:p>
          <w:p w14:paraId="1B246CCD"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strike/>
                <w:color w:val="FF0000"/>
                <w:lang w:val="en-US"/>
              </w:rPr>
            </w:pPr>
          </w:p>
          <w:p w14:paraId="5F6EB297"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2A2B">
              <w:rPr>
                <w:rFonts w:ascii="Arial" w:hAnsi="Arial" w:cs="Arial"/>
              </w:rPr>
              <w:t xml:space="preserve">Provide staff with COVID-19 stay at home guidance so they do not come in if they or someone in their household has symptoms of coronavirus. </w:t>
            </w:r>
          </w:p>
          <w:p w14:paraId="34C62B97" w14:textId="77777777" w:rsidR="005A2745" w:rsidRPr="00C92A2B" w:rsidRDefault="005A2745" w:rsidP="005A2745">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p>
          <w:p w14:paraId="4EE6DBCE" w14:textId="77777777" w:rsidR="003B636F" w:rsidRPr="00C92A2B" w:rsidRDefault="003B636F" w:rsidP="003B636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2A2B">
              <w:rPr>
                <w:rFonts w:ascii="Arial" w:hAnsi="Arial" w:cs="Arial"/>
              </w:rPr>
              <w:t xml:space="preserve">Management will promote mental health &amp; wellbeing awareness to staff during the Coronavirus outbreak and will offer whatever support they can to help  </w:t>
            </w:r>
          </w:p>
          <w:p w14:paraId="098B59F6" w14:textId="77777777" w:rsidR="003B636F" w:rsidRPr="00C92A2B" w:rsidRDefault="003B636F" w:rsidP="003B636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2A2B">
              <w:rPr>
                <w:rFonts w:ascii="Arial" w:hAnsi="Arial" w:cs="Arial"/>
              </w:rPr>
              <w:t>Reference -</w:t>
            </w:r>
          </w:p>
          <w:p w14:paraId="4206E9F7" w14:textId="77777777" w:rsidR="003B636F" w:rsidRPr="00C92A2B" w:rsidRDefault="00563473" w:rsidP="003B636F">
            <w:pP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14" w:history="1">
              <w:r w:rsidR="003B636F" w:rsidRPr="00C92A2B">
                <w:rPr>
                  <w:rStyle w:val="Hyperlink"/>
                  <w:rFonts w:ascii="Arial" w:hAnsi="Arial" w:cs="Arial"/>
                </w:rPr>
                <w:t>https://www.mind.org.uk/information-support/coronavirus-and-your-wellbeing/</w:t>
              </w:r>
            </w:hyperlink>
            <w:r w:rsidR="003B636F" w:rsidRPr="00C92A2B">
              <w:rPr>
                <w:rFonts w:ascii="Arial" w:hAnsi="Arial" w:cs="Arial"/>
              </w:rPr>
              <w:t xml:space="preserve"> </w:t>
            </w:r>
          </w:p>
          <w:p w14:paraId="31830670" w14:textId="1E4A7A08" w:rsidR="005A2745" w:rsidRPr="00C92A2B" w:rsidRDefault="00563473" w:rsidP="003B636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strike/>
                <w:color w:val="444444"/>
              </w:rPr>
            </w:pPr>
            <w:hyperlink r:id="rId15" w:history="1">
              <w:r w:rsidR="003B636F" w:rsidRPr="00C92A2B">
                <w:rPr>
                  <w:rStyle w:val="Hyperlink"/>
                  <w:rFonts w:ascii="Arial" w:eastAsia="Times New Roman" w:hAnsi="Arial" w:cs="Arial"/>
                </w:rPr>
                <w:t>www.hseni.gov.uk/stress</w:t>
              </w:r>
            </w:hyperlink>
          </w:p>
          <w:p w14:paraId="6A8FD83E"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35ED101"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CAA8873"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766C2A7"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5C833D5"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5ACE3A9"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8591F12"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B53F7AB"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335AF2B" w14:textId="3E09DC44"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Understan</w:t>
            </w:r>
            <w:r>
              <w:rPr>
                <w:rFonts w:ascii="Arial" w:hAnsi="Arial" w:cs="Arial"/>
              </w:rPr>
              <w:t>d</w:t>
            </w:r>
            <w:r w:rsidRPr="00CA08F3">
              <w:rPr>
                <w:rFonts w:ascii="Arial" w:hAnsi="Arial" w:cs="Arial"/>
              </w:rPr>
              <w:t xml:space="preserve"> and </w:t>
            </w:r>
            <w:proofErr w:type="gramStart"/>
            <w:r w:rsidRPr="00CA08F3">
              <w:rPr>
                <w:rFonts w:ascii="Arial" w:hAnsi="Arial" w:cs="Arial"/>
              </w:rPr>
              <w:t>tak</w:t>
            </w:r>
            <w:r>
              <w:rPr>
                <w:rFonts w:ascii="Arial" w:hAnsi="Arial" w:cs="Arial"/>
              </w:rPr>
              <w:t>e</w:t>
            </w:r>
            <w:r w:rsidRPr="00CA08F3">
              <w:rPr>
                <w:rFonts w:ascii="Arial" w:hAnsi="Arial" w:cs="Arial"/>
              </w:rPr>
              <w:t xml:space="preserve"> into account</w:t>
            </w:r>
            <w:proofErr w:type="gramEnd"/>
            <w:r w:rsidRPr="00CA08F3">
              <w:rPr>
                <w:rFonts w:ascii="Arial" w:hAnsi="Arial" w:cs="Arial"/>
              </w:rPr>
              <w:t xml:space="preserve"> the particular circumstances of those with protected characteristics</w:t>
            </w:r>
          </w:p>
          <w:p w14:paraId="3B08791C" w14:textId="5D8DC728"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F1AECA1" w14:textId="01DEC9E3"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Involv</w:t>
            </w:r>
            <w:r>
              <w:rPr>
                <w:rFonts w:ascii="Arial" w:hAnsi="Arial" w:cs="Arial"/>
              </w:rPr>
              <w:t>e</w:t>
            </w:r>
            <w:r w:rsidRPr="00CA08F3">
              <w:rPr>
                <w:rFonts w:ascii="Arial" w:hAnsi="Arial" w:cs="Arial"/>
              </w:rPr>
              <w:t xml:space="preserve"> and communicat</w:t>
            </w:r>
            <w:r>
              <w:rPr>
                <w:rFonts w:ascii="Arial" w:hAnsi="Arial" w:cs="Arial"/>
              </w:rPr>
              <w:t xml:space="preserve">e </w:t>
            </w:r>
            <w:r w:rsidRPr="00CA08F3">
              <w:rPr>
                <w:rFonts w:ascii="Arial" w:hAnsi="Arial" w:cs="Arial"/>
              </w:rPr>
              <w:t xml:space="preserve">appropriately with </w:t>
            </w:r>
            <w:r>
              <w:rPr>
                <w:rFonts w:ascii="Arial" w:hAnsi="Arial" w:cs="Arial"/>
              </w:rPr>
              <w:t>staff</w:t>
            </w:r>
            <w:r w:rsidRPr="00CA08F3">
              <w:rPr>
                <w:rFonts w:ascii="Arial" w:hAnsi="Arial" w:cs="Arial"/>
              </w:rPr>
              <w:t xml:space="preserve"> whose protected characteristics might either expose them to a different degree of </w:t>
            </w:r>
            <w:proofErr w:type="gramStart"/>
            <w:r w:rsidR="00763A5E" w:rsidRPr="00CA08F3">
              <w:rPr>
                <w:rFonts w:ascii="Arial" w:hAnsi="Arial" w:cs="Arial"/>
              </w:rPr>
              <w:t>risk, or</w:t>
            </w:r>
            <w:proofErr w:type="gramEnd"/>
            <w:r w:rsidRPr="00CA08F3">
              <w:rPr>
                <w:rFonts w:ascii="Arial" w:hAnsi="Arial" w:cs="Arial"/>
              </w:rPr>
              <w:t xml:space="preserve"> might make any measures you are considering implementing inappropriate or challenging for them.</w:t>
            </w:r>
          </w:p>
          <w:p w14:paraId="3C2289F7"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6F4C4F0" w14:textId="456B283F"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Consider</w:t>
            </w:r>
            <w:r>
              <w:rPr>
                <w:rFonts w:ascii="Arial" w:hAnsi="Arial" w:cs="Arial"/>
              </w:rPr>
              <w:t xml:space="preserve"> </w:t>
            </w:r>
            <w:r w:rsidRPr="00CA08F3">
              <w:rPr>
                <w:rFonts w:ascii="Arial" w:hAnsi="Arial" w:cs="Arial"/>
              </w:rPr>
              <w:t xml:space="preserve">whether you need to put in place any </w:t>
            </w:r>
            <w:proofErr w:type="gramStart"/>
            <w:r w:rsidRPr="00CA08F3">
              <w:rPr>
                <w:rFonts w:ascii="Arial" w:hAnsi="Arial" w:cs="Arial"/>
              </w:rPr>
              <w:t>particular measures</w:t>
            </w:r>
            <w:proofErr w:type="gramEnd"/>
            <w:r w:rsidRPr="00CA08F3">
              <w:rPr>
                <w:rFonts w:ascii="Arial" w:hAnsi="Arial" w:cs="Arial"/>
              </w:rPr>
              <w:t xml:space="preserve"> or adjustments to take account of equalities legislation.</w:t>
            </w:r>
          </w:p>
          <w:p w14:paraId="3AF3CAA2"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7340CF9" w14:textId="25AF3D86"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Mak</w:t>
            </w:r>
            <w:r>
              <w:rPr>
                <w:rFonts w:ascii="Arial" w:hAnsi="Arial" w:cs="Arial"/>
              </w:rPr>
              <w:t>e</w:t>
            </w:r>
            <w:r w:rsidRPr="00CA08F3">
              <w:rPr>
                <w:rFonts w:ascii="Arial" w:hAnsi="Arial" w:cs="Arial"/>
              </w:rPr>
              <w:t xml:space="preserve"> reasonable adjustments to avoid disabled workers being put at a disadvantage, and asses the health and safety risks for new or expectant mothers.</w:t>
            </w:r>
          </w:p>
          <w:p w14:paraId="4ED7FD5E"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2E26181" w14:textId="12106981"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Mak</w:t>
            </w:r>
            <w:r>
              <w:rPr>
                <w:rFonts w:ascii="Arial" w:hAnsi="Arial" w:cs="Arial"/>
              </w:rPr>
              <w:t>e</w:t>
            </w:r>
            <w:r w:rsidRPr="00CA08F3">
              <w:rPr>
                <w:rFonts w:ascii="Arial" w:hAnsi="Arial" w:cs="Arial"/>
              </w:rPr>
              <w:t xml:space="preserve"> sure that the steps you take do not have an unjustifiable negative impact on some groups compared to others, for example, those with caring responsibilities or those with religious commitments.</w:t>
            </w:r>
          </w:p>
          <w:p w14:paraId="0A9AD494"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560" w:type="dxa"/>
          </w:tcPr>
          <w:p w14:paraId="70D9D5BB"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92A2B">
              <w:rPr>
                <w:rFonts w:ascii="Arial" w:hAnsi="Arial" w:cs="Arial"/>
                <w:lang w:val="en-US"/>
              </w:rPr>
              <w:t xml:space="preserve">Everyone – all staff, visitors and contractors </w:t>
            </w:r>
          </w:p>
        </w:tc>
        <w:tc>
          <w:tcPr>
            <w:tcW w:w="1559" w:type="dxa"/>
          </w:tcPr>
          <w:p w14:paraId="6FE947F7"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92A2B">
              <w:rPr>
                <w:rFonts w:ascii="Arial" w:hAnsi="Arial" w:cs="Arial"/>
                <w:lang w:val="en-US"/>
              </w:rPr>
              <w:t xml:space="preserve">With immediate effect </w:t>
            </w:r>
          </w:p>
        </w:tc>
        <w:tc>
          <w:tcPr>
            <w:tcW w:w="934" w:type="dxa"/>
          </w:tcPr>
          <w:p w14:paraId="637AB142" w14:textId="4E7CD6D7" w:rsidR="005A2745" w:rsidRPr="00C92A2B" w:rsidRDefault="00CA08F3"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Done</w:t>
            </w:r>
          </w:p>
        </w:tc>
      </w:tr>
      <w:tr w:rsidR="005A2745" w:rsidRPr="00C92A2B" w14:paraId="0CD30373" w14:textId="77777777" w:rsidTr="108B1946">
        <w:tc>
          <w:tcPr>
            <w:cnfStyle w:val="001000000000" w:firstRow="0" w:lastRow="0" w:firstColumn="1" w:lastColumn="0" w:oddVBand="0" w:evenVBand="0" w:oddHBand="0" w:evenHBand="0" w:firstRowFirstColumn="0" w:firstRowLastColumn="0" w:lastRowFirstColumn="0" w:lastRowLastColumn="0"/>
            <w:tcW w:w="5388" w:type="dxa"/>
          </w:tcPr>
          <w:p w14:paraId="527C08E3" w14:textId="2604A7BD" w:rsidR="005A2745" w:rsidRPr="00F522E4" w:rsidRDefault="005A2745" w:rsidP="005A2745">
            <w:pPr>
              <w:pStyle w:val="ListParagraph"/>
              <w:numPr>
                <w:ilvl w:val="0"/>
                <w:numId w:val="10"/>
              </w:numPr>
              <w:rPr>
                <w:rFonts w:ascii="Arial" w:hAnsi="Arial" w:cs="Arial"/>
                <w:b w:val="0"/>
                <w:bCs w:val="0"/>
                <w:lang w:val="en-US"/>
              </w:rPr>
            </w:pPr>
            <w:r w:rsidRPr="00F522E4">
              <w:rPr>
                <w:rFonts w:ascii="Arial" w:hAnsi="Arial" w:cs="Arial"/>
                <w:b w:val="0"/>
                <w:bCs w:val="0"/>
                <w:lang w:val="en-US"/>
              </w:rPr>
              <w:t>Social Distancing and the Workplace</w:t>
            </w:r>
          </w:p>
          <w:p w14:paraId="7B6DCAA5" w14:textId="5D0F9F00" w:rsidR="005A2745" w:rsidRPr="005A2745" w:rsidRDefault="005A2745" w:rsidP="005A2745">
            <w:pPr>
              <w:pStyle w:val="ListParagraph"/>
              <w:numPr>
                <w:ilvl w:val="1"/>
                <w:numId w:val="10"/>
              </w:numPr>
              <w:rPr>
                <w:rFonts w:ascii="Arial" w:hAnsi="Arial" w:cs="Arial"/>
                <w:lang w:val="en-US"/>
              </w:rPr>
            </w:pPr>
            <w:r w:rsidRPr="005A2745">
              <w:rPr>
                <w:rFonts w:ascii="Arial" w:hAnsi="Arial" w:cs="Arial"/>
                <w:lang w:val="en-US"/>
              </w:rPr>
              <w:t>Pinch points at arrival and departure</w:t>
            </w:r>
          </w:p>
          <w:p w14:paraId="3E042882" w14:textId="5F86D824" w:rsidR="005A2745" w:rsidRPr="005A2745" w:rsidRDefault="005A2745" w:rsidP="005A2745">
            <w:pPr>
              <w:pStyle w:val="ListParagraph"/>
              <w:numPr>
                <w:ilvl w:val="1"/>
                <w:numId w:val="10"/>
              </w:numPr>
              <w:rPr>
                <w:rFonts w:ascii="Arial" w:hAnsi="Arial" w:cs="Arial"/>
                <w:lang w:val="en-US"/>
              </w:rPr>
            </w:pPr>
            <w:r w:rsidRPr="005A2745">
              <w:rPr>
                <w:rFonts w:ascii="Arial" w:hAnsi="Arial" w:cs="Arial"/>
                <w:lang w:val="en-US"/>
              </w:rPr>
              <w:t>Moving around the workplace</w:t>
            </w:r>
          </w:p>
          <w:p w14:paraId="094A2C22" w14:textId="77777777" w:rsidR="005A2745" w:rsidRDefault="005A2745" w:rsidP="005A2745">
            <w:pPr>
              <w:pStyle w:val="ListParagraph"/>
              <w:numPr>
                <w:ilvl w:val="1"/>
                <w:numId w:val="10"/>
              </w:numPr>
              <w:rPr>
                <w:rFonts w:ascii="Arial" w:hAnsi="Arial" w:cs="Arial"/>
                <w:lang w:val="en-US"/>
              </w:rPr>
            </w:pPr>
            <w:r w:rsidRPr="005A2745">
              <w:rPr>
                <w:rFonts w:ascii="Arial" w:hAnsi="Arial" w:cs="Arial"/>
                <w:lang w:val="en-US"/>
              </w:rPr>
              <w:t>Socially distant workstations and space rationing</w:t>
            </w:r>
          </w:p>
          <w:p w14:paraId="1BE27255" w14:textId="14F2AF96" w:rsidR="00F522E4" w:rsidRDefault="00F522E4" w:rsidP="00F522E4">
            <w:pPr>
              <w:pStyle w:val="ListParagraph"/>
              <w:numPr>
                <w:ilvl w:val="1"/>
                <w:numId w:val="10"/>
              </w:numPr>
              <w:rPr>
                <w:rFonts w:ascii="Arial" w:hAnsi="Arial" w:cs="Arial"/>
                <w:lang w:val="en-US"/>
              </w:rPr>
            </w:pPr>
            <w:r>
              <w:rPr>
                <w:rFonts w:ascii="Arial" w:hAnsi="Arial" w:cs="Arial"/>
                <w:lang w:val="en-US"/>
              </w:rPr>
              <w:t>Face to Face Meetings</w:t>
            </w:r>
          </w:p>
          <w:p w14:paraId="443D47DC" w14:textId="77777777" w:rsidR="00F522E4" w:rsidRDefault="00F522E4" w:rsidP="00F522E4">
            <w:pPr>
              <w:pStyle w:val="ListParagraph"/>
              <w:numPr>
                <w:ilvl w:val="1"/>
                <w:numId w:val="10"/>
              </w:numPr>
              <w:rPr>
                <w:rFonts w:ascii="Arial" w:hAnsi="Arial" w:cs="Arial"/>
                <w:lang w:val="en-US"/>
              </w:rPr>
            </w:pPr>
            <w:r>
              <w:rPr>
                <w:rFonts w:ascii="Arial" w:hAnsi="Arial" w:cs="Arial"/>
                <w:lang w:val="en-US"/>
              </w:rPr>
              <w:t>Contact in Common Areas and Shared Spaces</w:t>
            </w:r>
          </w:p>
          <w:p w14:paraId="1D13F47C" w14:textId="133D05C1" w:rsidR="00F522E4" w:rsidRPr="005A2745" w:rsidRDefault="00F522E4" w:rsidP="00F522E4">
            <w:pPr>
              <w:pStyle w:val="ListParagraph"/>
              <w:numPr>
                <w:ilvl w:val="1"/>
                <w:numId w:val="10"/>
              </w:numPr>
              <w:rPr>
                <w:rFonts w:ascii="Arial" w:hAnsi="Arial" w:cs="Arial"/>
                <w:lang w:val="en-US"/>
              </w:rPr>
            </w:pPr>
            <w:r>
              <w:rPr>
                <w:rFonts w:ascii="Arial" w:hAnsi="Arial" w:cs="Arial"/>
                <w:lang w:val="en-US"/>
              </w:rPr>
              <w:t>Accidents and Incidents</w:t>
            </w:r>
          </w:p>
        </w:tc>
        <w:tc>
          <w:tcPr>
            <w:tcW w:w="5953" w:type="dxa"/>
          </w:tcPr>
          <w:p w14:paraId="32562C8F" w14:textId="1528BE63" w:rsidR="00763A5E" w:rsidRDefault="00763A5E"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The </w:t>
            </w:r>
            <w:r w:rsidR="00DD23EC">
              <w:rPr>
                <w:rFonts w:ascii="Arial" w:hAnsi="Arial" w:cs="Arial"/>
              </w:rPr>
              <w:t>Museum’s</w:t>
            </w:r>
            <w:r>
              <w:rPr>
                <w:rFonts w:ascii="Arial" w:hAnsi="Arial" w:cs="Arial"/>
              </w:rPr>
              <w:t xml:space="preserve"> location enables walking and cycling to work.  </w:t>
            </w:r>
          </w:p>
          <w:p w14:paraId="03FD1D31" w14:textId="77777777" w:rsidR="00763A5E" w:rsidRDefault="00763A5E"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194C355" w14:textId="1288EDFD" w:rsidR="00F522E4" w:rsidRDefault="00763A5E"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Working hours </w:t>
            </w:r>
            <w:r w:rsidR="00077189">
              <w:rPr>
                <w:rFonts w:ascii="Arial" w:hAnsi="Arial" w:cs="Arial"/>
              </w:rPr>
              <w:t xml:space="preserve">have been </w:t>
            </w:r>
            <w:r>
              <w:rPr>
                <w:rFonts w:ascii="Arial" w:hAnsi="Arial" w:cs="Arial"/>
              </w:rPr>
              <w:t>reviewed by team leaders to maximise staggered arrival and departure times</w:t>
            </w:r>
            <w:r w:rsidR="00077189">
              <w:rPr>
                <w:rFonts w:ascii="Arial" w:hAnsi="Arial" w:cs="Arial"/>
              </w:rPr>
              <w:t xml:space="preserve"> and break and lunchtimes and minimise role rotation.</w:t>
            </w:r>
            <w:r w:rsidR="00AF30C0">
              <w:rPr>
                <w:rFonts w:ascii="Arial" w:hAnsi="Arial" w:cs="Arial"/>
              </w:rPr>
              <w:t xml:space="preserve">  “</w:t>
            </w:r>
            <w:proofErr w:type="gramStart"/>
            <w:r w:rsidR="00AF30C0">
              <w:rPr>
                <w:rFonts w:ascii="Arial" w:hAnsi="Arial" w:cs="Arial"/>
              </w:rPr>
              <w:t>Bubbles”  will</w:t>
            </w:r>
            <w:proofErr w:type="gramEnd"/>
            <w:r w:rsidR="00AF30C0">
              <w:rPr>
                <w:rFonts w:ascii="Arial" w:hAnsi="Arial" w:cs="Arial"/>
              </w:rPr>
              <w:t xml:space="preserve"> be used to limit teams mixing unnecessarily.</w:t>
            </w:r>
          </w:p>
          <w:p w14:paraId="2A1ECF57" w14:textId="7B04FA91" w:rsidR="00AF30C0" w:rsidRDefault="00AF30C0"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B774E18" w14:textId="0EDDF8CA" w:rsidR="00763A5E" w:rsidRPr="00C92A2B" w:rsidRDefault="00DD23EC"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r w:rsidRPr="5CFB9059">
              <w:rPr>
                <w:rFonts w:ascii="Arial" w:hAnsi="Arial" w:cs="Arial"/>
              </w:rPr>
              <w:t>One</w:t>
            </w:r>
            <w:r w:rsidR="00763A5E" w:rsidRPr="5CFB9059">
              <w:rPr>
                <w:rFonts w:ascii="Arial" w:hAnsi="Arial" w:cs="Arial"/>
              </w:rPr>
              <w:t xml:space="preserve"> accessible entry point</w:t>
            </w:r>
            <w:r w:rsidRPr="5CFB9059">
              <w:rPr>
                <w:rFonts w:ascii="Arial" w:hAnsi="Arial" w:cs="Arial"/>
              </w:rPr>
              <w:t xml:space="preserve"> only</w:t>
            </w:r>
            <w:r w:rsidR="75D1CA00" w:rsidRPr="5CFB9059">
              <w:rPr>
                <w:rFonts w:ascii="Arial" w:hAnsi="Arial" w:cs="Arial"/>
              </w:rPr>
              <w:t>,</w:t>
            </w:r>
            <w:r w:rsidRPr="5CFB9059">
              <w:rPr>
                <w:rFonts w:ascii="Arial" w:hAnsi="Arial" w:cs="Arial"/>
              </w:rPr>
              <w:t xml:space="preserve"> but with good visibility so staff will be required to be vigilant to avoid passing colleagues on entry or exit. The low number of staff makes this arrangement realistic and practical</w:t>
            </w:r>
            <w:r w:rsidR="5722FCA5" w:rsidRPr="5CFB9059">
              <w:rPr>
                <w:rFonts w:ascii="Arial" w:hAnsi="Arial" w:cs="Arial"/>
              </w:rPr>
              <w:t xml:space="preserve"> and will be managed via the rota system</w:t>
            </w:r>
            <w:r w:rsidRPr="5CFB9059">
              <w:rPr>
                <w:rFonts w:ascii="Arial" w:hAnsi="Arial" w:cs="Arial"/>
              </w:rPr>
              <w:t xml:space="preserve">.  </w:t>
            </w:r>
            <w:r w:rsidR="00763A5E" w:rsidRPr="5CFB9059">
              <w:rPr>
                <w:rFonts w:ascii="Arial" w:hAnsi="Arial" w:cs="Arial"/>
              </w:rPr>
              <w:t>Clear signage will be provided.</w:t>
            </w:r>
          </w:p>
          <w:p w14:paraId="5316756F" w14:textId="77777777" w:rsidR="00F522E4" w:rsidRPr="00C92A2B" w:rsidRDefault="00F522E4"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605D7C8" w14:textId="0E56728F" w:rsidR="00763A5E" w:rsidRDefault="00763A5E"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gramStart"/>
            <w:r w:rsidRPr="301BFE2E">
              <w:rPr>
                <w:rFonts w:ascii="Arial" w:hAnsi="Arial" w:cs="Arial"/>
              </w:rPr>
              <w:t>One way</w:t>
            </w:r>
            <w:proofErr w:type="gramEnd"/>
            <w:r w:rsidRPr="301BFE2E">
              <w:rPr>
                <w:rFonts w:ascii="Arial" w:hAnsi="Arial" w:cs="Arial"/>
              </w:rPr>
              <w:t xml:space="preserve"> systems/routes will be operational and where that is not practical arrangements will be implemented to ensure that staff are not required to pass within 2m of each other by, for example, waiting until a stairway or corridor is clear before progressing. Clear signage will be provided. </w:t>
            </w:r>
          </w:p>
          <w:p w14:paraId="37F2A473" w14:textId="7EDE35DA" w:rsidR="301BFE2E" w:rsidRDefault="301BFE2E" w:rsidP="301BFE2E">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B863F65" w14:textId="4DCC8DCA" w:rsidR="1CE8164C" w:rsidRDefault="1CE8164C" w:rsidP="301BFE2E">
            <w:pPr>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01BFE2E">
              <w:rPr>
                <w:rFonts w:ascii="Arial" w:eastAsia="Arial" w:hAnsi="Arial" w:cs="Arial"/>
              </w:rPr>
              <w:t xml:space="preserve">Team Leaders will allocate behind the scenes tasks on a weekly basis, in conjunction with Service Managers, and be linked to service priorities.  This will be detailed via clearly displayed signage (flip charts).  </w:t>
            </w:r>
          </w:p>
          <w:p w14:paraId="6B0C8A40" w14:textId="6B3F22EC" w:rsidR="301BFE2E" w:rsidRDefault="301BFE2E" w:rsidP="301BFE2E">
            <w:pPr>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63DC2E8F" w14:textId="14383810" w:rsidR="1CE8164C" w:rsidRDefault="1CE8164C" w:rsidP="301BFE2E">
            <w:pPr>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01BFE2E">
              <w:rPr>
                <w:rFonts w:ascii="Arial" w:eastAsia="Arial" w:hAnsi="Arial" w:cs="Arial"/>
              </w:rPr>
              <w:t>Flip charts will be retained for track and trace purposes to identify who was onsite and when, and what parts of the building/social interaction may have occurred.</w:t>
            </w:r>
          </w:p>
          <w:p w14:paraId="55033726" w14:textId="77777777" w:rsidR="00763A5E" w:rsidRDefault="00763A5E"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3F29F28" w14:textId="5A907FB5" w:rsidR="00077189" w:rsidRDefault="00077189"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The </w:t>
            </w:r>
            <w:r w:rsidR="00DD23EC">
              <w:rPr>
                <w:rFonts w:ascii="Arial" w:hAnsi="Arial" w:cs="Arial"/>
              </w:rPr>
              <w:t>Museum</w:t>
            </w:r>
            <w:r>
              <w:rPr>
                <w:rFonts w:ascii="Arial" w:hAnsi="Arial" w:cs="Arial"/>
              </w:rPr>
              <w:t xml:space="preserve"> is a large venue and the number of staff is relatively small allowing excellent social distancing on site whilst the venue is closed to the public.  Spaces will be utilised to provide for breaks and welfare whilst maintaining social distancing.</w:t>
            </w:r>
          </w:p>
          <w:p w14:paraId="3D2DE9AA" w14:textId="2569FEF8" w:rsidR="00077189" w:rsidRDefault="00077189"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E672C42" w14:textId="752B7003" w:rsidR="00077189" w:rsidRDefault="00DD23EC"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Social distancing will be maintained in the toilets by introducing a rule to limit capacity to one person at a time. </w:t>
            </w:r>
          </w:p>
          <w:p w14:paraId="4650DDFB" w14:textId="7C171ABB" w:rsidR="00077189" w:rsidRDefault="00077189"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D697A76" w14:textId="336ECD07" w:rsidR="00077189" w:rsidRDefault="00077189"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Face to face meetings will be minimised through increased use of technology</w:t>
            </w:r>
            <w:r w:rsidR="00AF30C0">
              <w:rPr>
                <w:rFonts w:ascii="Arial" w:hAnsi="Arial" w:cs="Arial"/>
              </w:rPr>
              <w:t xml:space="preserve"> (Teams)</w:t>
            </w:r>
            <w:r>
              <w:rPr>
                <w:rFonts w:ascii="Arial" w:hAnsi="Arial" w:cs="Arial"/>
              </w:rPr>
              <w:t>, telephones and radios.  Where necessary face to face meetings will maintain social distancing requirements in rooms capable of being well ventilated.</w:t>
            </w:r>
          </w:p>
          <w:p w14:paraId="4129A29A" w14:textId="77777777" w:rsidR="00077189" w:rsidRDefault="00077189"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4A561AE" w14:textId="6B098BAC" w:rsidR="005D13D1" w:rsidRDefault="005D13D1" w:rsidP="005D13D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D13D1">
              <w:rPr>
                <w:rFonts w:ascii="Arial" w:hAnsi="Arial" w:cs="Arial"/>
              </w:rPr>
              <w:t xml:space="preserve">In an emergency, for example, an accident or fire, people </w:t>
            </w:r>
            <w:r>
              <w:rPr>
                <w:rFonts w:ascii="Arial" w:hAnsi="Arial" w:cs="Arial"/>
              </w:rPr>
              <w:t xml:space="preserve">will not be required </w:t>
            </w:r>
            <w:r w:rsidRPr="005D13D1">
              <w:rPr>
                <w:rFonts w:ascii="Arial" w:hAnsi="Arial" w:cs="Arial"/>
              </w:rPr>
              <w:t xml:space="preserve">to stay </w:t>
            </w:r>
            <w:r>
              <w:rPr>
                <w:rFonts w:ascii="Arial" w:hAnsi="Arial" w:cs="Arial"/>
              </w:rPr>
              <w:t xml:space="preserve">socially distant </w:t>
            </w:r>
            <w:r w:rsidRPr="005D13D1">
              <w:rPr>
                <w:rFonts w:ascii="Arial" w:hAnsi="Arial" w:cs="Arial"/>
              </w:rPr>
              <w:t>if it would be unsafe.</w:t>
            </w:r>
          </w:p>
          <w:p w14:paraId="2A17D808" w14:textId="77777777" w:rsidR="005D13D1" w:rsidRPr="005D13D1" w:rsidRDefault="005D13D1" w:rsidP="005D13D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7A126D3" w14:textId="2D35BE19" w:rsidR="005D13D1" w:rsidRPr="005D13D1" w:rsidRDefault="005D13D1" w:rsidP="005D13D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D13D1">
              <w:rPr>
                <w:rFonts w:ascii="Arial" w:hAnsi="Arial" w:cs="Arial"/>
              </w:rPr>
              <w:t xml:space="preserve">People involved in the provision of assistance to others </w:t>
            </w:r>
            <w:r>
              <w:rPr>
                <w:rFonts w:ascii="Arial" w:hAnsi="Arial" w:cs="Arial"/>
              </w:rPr>
              <w:t>will</w:t>
            </w:r>
            <w:r w:rsidRPr="005D13D1">
              <w:rPr>
                <w:rFonts w:ascii="Arial" w:hAnsi="Arial" w:cs="Arial"/>
              </w:rPr>
              <w:t xml:space="preserve"> pay </w:t>
            </w:r>
            <w:proofErr w:type="gramStart"/>
            <w:r w:rsidRPr="005D13D1">
              <w:rPr>
                <w:rFonts w:ascii="Arial" w:hAnsi="Arial" w:cs="Arial"/>
              </w:rPr>
              <w:t>particular attention</w:t>
            </w:r>
            <w:proofErr w:type="gramEnd"/>
            <w:r w:rsidRPr="005D13D1">
              <w:rPr>
                <w:rFonts w:ascii="Arial" w:hAnsi="Arial" w:cs="Arial"/>
              </w:rPr>
              <w:t xml:space="preserve"> to sanitation measures immediately after</w:t>
            </w:r>
            <w:r>
              <w:rPr>
                <w:rFonts w:ascii="Arial" w:hAnsi="Arial" w:cs="Arial"/>
              </w:rPr>
              <w:t xml:space="preserve"> an emergency</w:t>
            </w:r>
            <w:r w:rsidRPr="005D13D1">
              <w:rPr>
                <w:rFonts w:ascii="Arial" w:hAnsi="Arial" w:cs="Arial"/>
              </w:rPr>
              <w:t xml:space="preserve"> including washing hands</w:t>
            </w:r>
          </w:p>
          <w:p w14:paraId="16115748" w14:textId="77777777" w:rsidR="003A20CA" w:rsidRDefault="003A20CA" w:rsidP="003A20CA">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71657549" w14:textId="2A383B75" w:rsidR="00AF30C0" w:rsidRDefault="00AF30C0" w:rsidP="00AF30C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F30C0">
              <w:rPr>
                <w:rFonts w:ascii="Arial" w:hAnsi="Arial" w:cs="Arial"/>
              </w:rPr>
              <w:lastRenderedPageBreak/>
              <w:t>Minor first aid incidents requiring minimal attention, will be self-administered, but reported as standard. In any more severe incidents, staff will need to consider whether to intervene or call paramedics for support. Staff are not expected to intervene if they feel this puts them at unnecessary risk.</w:t>
            </w:r>
          </w:p>
          <w:p w14:paraId="4A4DB3F9" w14:textId="21FE2157" w:rsidR="003B636F" w:rsidRDefault="003B636F" w:rsidP="00AF30C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493FD2D" w14:textId="33650A32" w:rsidR="404C2D12" w:rsidRDefault="404C2D12" w:rsidP="5CFB9059">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5CFB9059">
              <w:rPr>
                <w:rFonts w:ascii="Arial" w:eastAsia="Arial" w:hAnsi="Arial" w:cs="Arial"/>
              </w:rPr>
              <w:t xml:space="preserve">The venue rota will specify who is the duty manager onsite each day. Any unscheduled staff need to pre-book visits to the venue via the duty manager, to assist with capacity and track and trace. </w:t>
            </w:r>
          </w:p>
          <w:p w14:paraId="71B252BB" w14:textId="753C1658" w:rsidR="404C2D12" w:rsidRDefault="404C2D12" w:rsidP="5CFB9059">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5CFB9059">
              <w:rPr>
                <w:rFonts w:ascii="Arial" w:eastAsia="Arial" w:hAnsi="Arial" w:cs="Arial"/>
              </w:rPr>
              <w:t xml:space="preserve"> </w:t>
            </w:r>
          </w:p>
          <w:p w14:paraId="7FFA7588" w14:textId="3C38AF98" w:rsidR="404C2D12" w:rsidRDefault="404C2D12" w:rsidP="5CFB9059">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5CFB9059">
              <w:rPr>
                <w:rFonts w:ascii="Arial" w:eastAsia="Arial" w:hAnsi="Arial" w:cs="Arial"/>
              </w:rPr>
              <w:t xml:space="preserve">All staff are required to sign in and out using their own pen. By signing into the building, staff are declaring that they are displaying no symptoms of Covid 19 and should they start to feel unwell and display symptoms, they must report to the duty manager, leave site immediately and self-isolate as per government guidance. </w:t>
            </w:r>
          </w:p>
          <w:p w14:paraId="3C5F30C6" w14:textId="343E6E40" w:rsidR="404C2D12" w:rsidRDefault="404C2D12" w:rsidP="5CFB9059">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5CFB9059">
              <w:rPr>
                <w:rFonts w:ascii="Arial" w:eastAsia="Arial" w:hAnsi="Arial" w:cs="Arial"/>
              </w:rPr>
              <w:t xml:space="preserve"> </w:t>
            </w:r>
          </w:p>
          <w:p w14:paraId="0AD73287" w14:textId="3B52BBF8" w:rsidR="404C2D12" w:rsidRDefault="404C2D12" w:rsidP="5CFB9059">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5CFB9059">
              <w:rPr>
                <w:rFonts w:ascii="Arial" w:eastAsia="Arial" w:hAnsi="Arial" w:cs="Arial"/>
              </w:rPr>
              <w:t>If any staff member exhibits symptoms, the venue will close and a deep clean will take place. Staff are not expected to return to the venue until this has occurred. All staff on the rota that day will be required to self-isolate as per government guidance.</w:t>
            </w:r>
          </w:p>
          <w:p w14:paraId="2196F105" w14:textId="319341FB" w:rsidR="003A20CA" w:rsidRPr="003A20CA" w:rsidRDefault="003A20CA" w:rsidP="003A20CA">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5637" w:type="dxa"/>
          </w:tcPr>
          <w:p w14:paraId="6224B5AC" w14:textId="77777777" w:rsidR="005A2745" w:rsidRDefault="00F522E4" w:rsidP="00F522E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lang w:val="en-US"/>
              </w:rPr>
              <w:lastRenderedPageBreak/>
              <w:t>Social distancing also to be adhered to in kitchen area, smoking area, printing area, toilets, entrance and exits.</w:t>
            </w:r>
          </w:p>
          <w:p w14:paraId="68431417" w14:textId="77777777" w:rsidR="00077189" w:rsidRDefault="00077189" w:rsidP="00F522E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4E4BFC29" w14:textId="706B7866" w:rsidR="00077189" w:rsidRPr="008C0B75" w:rsidRDefault="005D13D1" w:rsidP="0007718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Effective signage </w:t>
            </w:r>
            <w:r w:rsidR="00077189" w:rsidRPr="008C0B75">
              <w:rPr>
                <w:rFonts w:ascii="Arial" w:hAnsi="Arial" w:cs="Arial"/>
              </w:rPr>
              <w:t xml:space="preserve">reminding staff to remain vigilant and keep their </w:t>
            </w:r>
            <w:r>
              <w:rPr>
                <w:rFonts w:ascii="Arial" w:hAnsi="Arial" w:cs="Arial"/>
              </w:rPr>
              <w:t xml:space="preserve">social </w:t>
            </w:r>
            <w:r w:rsidR="00077189" w:rsidRPr="008C0B75">
              <w:rPr>
                <w:rFonts w:ascii="Arial" w:hAnsi="Arial" w:cs="Arial"/>
              </w:rPr>
              <w:t>distance.</w:t>
            </w:r>
          </w:p>
          <w:p w14:paraId="541593F3" w14:textId="77777777" w:rsidR="00077189" w:rsidRPr="00F522E4" w:rsidRDefault="00077189" w:rsidP="00077189">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522E4">
              <w:rPr>
                <w:rFonts w:ascii="Arial" w:hAnsi="Arial" w:cs="Arial"/>
              </w:rPr>
              <w:t xml:space="preserve">in kitchen </w:t>
            </w:r>
          </w:p>
          <w:p w14:paraId="5AD9B00F" w14:textId="77777777" w:rsidR="00077189" w:rsidRPr="00F522E4" w:rsidRDefault="00077189" w:rsidP="00077189">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522E4">
              <w:rPr>
                <w:rFonts w:ascii="Arial" w:hAnsi="Arial" w:cs="Arial"/>
              </w:rPr>
              <w:t>in toilets</w:t>
            </w:r>
          </w:p>
          <w:p w14:paraId="6C442708" w14:textId="77777777" w:rsidR="00077189" w:rsidRPr="00F522E4" w:rsidRDefault="00077189" w:rsidP="00077189">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522E4">
              <w:rPr>
                <w:rFonts w:ascii="Arial" w:hAnsi="Arial" w:cs="Arial"/>
              </w:rPr>
              <w:t xml:space="preserve">entrance and exits </w:t>
            </w:r>
          </w:p>
          <w:p w14:paraId="0D9A5A37" w14:textId="77777777" w:rsidR="00077189" w:rsidRPr="00F522E4" w:rsidRDefault="00077189" w:rsidP="00077189">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522E4">
              <w:rPr>
                <w:rFonts w:ascii="Arial" w:hAnsi="Arial" w:cs="Arial"/>
              </w:rPr>
              <w:t>by the printers</w:t>
            </w:r>
          </w:p>
          <w:p w14:paraId="7583B0A4" w14:textId="77777777" w:rsidR="00077189" w:rsidRPr="003A20CA" w:rsidRDefault="00077189" w:rsidP="00077189">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rPr>
              <w:t>walking to their car</w:t>
            </w:r>
          </w:p>
          <w:p w14:paraId="3AA8A4C0" w14:textId="77777777" w:rsidR="00AF30C0" w:rsidRDefault="00AF30C0" w:rsidP="00AF30C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D352906" w14:textId="5F7704FB" w:rsidR="39845669" w:rsidRDefault="39845669" w:rsidP="108B1946">
            <w:pPr>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108B1946">
              <w:rPr>
                <w:rFonts w:ascii="Arial" w:eastAsia="Arial" w:hAnsi="Arial" w:cs="Arial"/>
              </w:rPr>
              <w:t>A daily register of staff on site and allocated work areas/tasks will be maintained to assist track and trace if needed.</w:t>
            </w:r>
          </w:p>
          <w:p w14:paraId="7BB1BDAD" w14:textId="77777777" w:rsidR="00AF30C0" w:rsidRDefault="00AF30C0" w:rsidP="00AF30C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79444D0" w14:textId="1FFB0313" w:rsidR="00AF30C0" w:rsidRPr="008C0B75" w:rsidRDefault="00AF30C0" w:rsidP="00AF30C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C0B75">
              <w:rPr>
                <w:rFonts w:ascii="Arial" w:hAnsi="Arial" w:cs="Arial"/>
              </w:rPr>
              <w:t>Send an all staff email upon the return to work as well as putting posters and signs up around the building reminding staff to remain vigilant and keep their 2m distance.</w:t>
            </w:r>
          </w:p>
          <w:p w14:paraId="4E20BE7F" w14:textId="77777777" w:rsidR="00AF30C0" w:rsidRPr="00F522E4" w:rsidRDefault="00AF30C0" w:rsidP="00AF30C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522E4">
              <w:rPr>
                <w:rFonts w:ascii="Arial" w:hAnsi="Arial" w:cs="Arial"/>
              </w:rPr>
              <w:t xml:space="preserve">in kitchen </w:t>
            </w:r>
          </w:p>
          <w:p w14:paraId="5938ED4B" w14:textId="77777777" w:rsidR="00AF30C0" w:rsidRPr="00F522E4" w:rsidRDefault="00AF30C0" w:rsidP="00AF30C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522E4">
              <w:rPr>
                <w:rFonts w:ascii="Arial" w:hAnsi="Arial" w:cs="Arial"/>
              </w:rPr>
              <w:t>in toilets</w:t>
            </w:r>
          </w:p>
          <w:p w14:paraId="77F44A4F" w14:textId="77777777" w:rsidR="00AF30C0" w:rsidRPr="00F522E4" w:rsidRDefault="00AF30C0" w:rsidP="00AF30C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522E4">
              <w:rPr>
                <w:rFonts w:ascii="Arial" w:hAnsi="Arial" w:cs="Arial"/>
              </w:rPr>
              <w:t xml:space="preserve">entrance and exits </w:t>
            </w:r>
          </w:p>
          <w:p w14:paraId="71D3A066" w14:textId="77777777" w:rsidR="00AF30C0" w:rsidRPr="00F522E4" w:rsidRDefault="00AF30C0" w:rsidP="00AF30C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522E4">
              <w:rPr>
                <w:rFonts w:ascii="Arial" w:hAnsi="Arial" w:cs="Arial"/>
              </w:rPr>
              <w:t>by the printers</w:t>
            </w:r>
          </w:p>
          <w:p w14:paraId="5EBD51E1" w14:textId="77777777" w:rsidR="00AF30C0" w:rsidRPr="003A20CA" w:rsidRDefault="00AF30C0" w:rsidP="00AF30C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rPr>
              <w:t>walking to their car</w:t>
            </w:r>
          </w:p>
          <w:p w14:paraId="36A91A98" w14:textId="355A678B" w:rsidR="00077189" w:rsidRPr="00A30DB9" w:rsidRDefault="00077189" w:rsidP="00F522E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560" w:type="dxa"/>
          </w:tcPr>
          <w:p w14:paraId="106E0187" w14:textId="47F374EC" w:rsidR="005A2745" w:rsidRPr="00C92A2B" w:rsidRDefault="00F522E4"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lang w:val="en-US"/>
              </w:rPr>
              <w:t xml:space="preserve">Everyone – all staff, visitors and contractors </w:t>
            </w:r>
            <w:r w:rsidRPr="00F522E4">
              <w:rPr>
                <w:rFonts w:ascii="Arial" w:hAnsi="Arial" w:cs="Arial"/>
                <w:lang w:val="en-US"/>
              </w:rPr>
              <w:tab/>
            </w:r>
          </w:p>
        </w:tc>
        <w:tc>
          <w:tcPr>
            <w:tcW w:w="1559" w:type="dxa"/>
          </w:tcPr>
          <w:p w14:paraId="673D5662" w14:textId="61D95487" w:rsidR="005A2745" w:rsidRPr="00C92A2B" w:rsidRDefault="00F522E4"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lang w:val="en-US"/>
              </w:rPr>
              <w:t>With immediate effect</w:t>
            </w:r>
          </w:p>
        </w:tc>
        <w:tc>
          <w:tcPr>
            <w:tcW w:w="934" w:type="dxa"/>
          </w:tcPr>
          <w:p w14:paraId="3727CC3D"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D01494" w:rsidRPr="00C92A2B" w14:paraId="7CA9D1BC" w14:textId="77777777" w:rsidTr="108B19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555C6C14" w14:textId="77777777" w:rsidR="00D01494" w:rsidRPr="003C796E" w:rsidRDefault="00D01494" w:rsidP="00D01494">
            <w:pPr>
              <w:pStyle w:val="ListParagraph"/>
              <w:numPr>
                <w:ilvl w:val="0"/>
                <w:numId w:val="10"/>
              </w:numPr>
              <w:rPr>
                <w:rFonts w:ascii="Arial" w:hAnsi="Arial" w:cs="Arial"/>
                <w:lang w:val="en-US"/>
              </w:rPr>
            </w:pPr>
            <w:r w:rsidRPr="003C796E">
              <w:rPr>
                <w:rFonts w:ascii="Arial" w:hAnsi="Arial" w:cs="Arial"/>
                <w:lang w:val="en-US"/>
              </w:rPr>
              <w:t>Managing Other People</w:t>
            </w:r>
          </w:p>
          <w:p w14:paraId="55AB1853"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Face-to-face meetings replacing remote/virtual meetings</w:t>
            </w:r>
          </w:p>
          <w:p w14:paraId="1FD118EC"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Site Visits</w:t>
            </w:r>
          </w:p>
          <w:p w14:paraId="33B5D75F"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Visitors and visitor groups</w:t>
            </w:r>
          </w:p>
          <w:p w14:paraId="621435D8"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Staggered visits/appointments etc</w:t>
            </w:r>
          </w:p>
          <w:p w14:paraId="3C62939C"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Record of all vistors/contacts</w:t>
            </w:r>
          </w:p>
          <w:p w14:paraId="33DAF407" w14:textId="2CC58FFB"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Guidance for other people on meetings/visit and site visits</w:t>
            </w:r>
          </w:p>
        </w:tc>
        <w:tc>
          <w:tcPr>
            <w:tcW w:w="5953" w:type="dxa"/>
          </w:tcPr>
          <w:p w14:paraId="42E10B9D" w14:textId="77777777" w:rsidR="00AF30C0" w:rsidRDefault="00AF30C0"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DB06A82" w14:textId="77777777" w:rsidR="00AF30C0" w:rsidRDefault="00AF30C0" w:rsidP="00AF30C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Face to face meetings will be minimised through increased use of technology (Teams), telephones and radios.  Where necessary face to face meetings will maintain social distancing requirements in rooms capable of being well ventilated.</w:t>
            </w:r>
          </w:p>
          <w:p w14:paraId="512F7287" w14:textId="77777777" w:rsidR="00AF30C0" w:rsidRDefault="00AF30C0"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C46BDC0" w14:textId="77777777" w:rsidR="00D01494" w:rsidRDefault="00AF30C0" w:rsidP="00AF30C0">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This RA does not cover the premises being open to the public. Attendance on site by contractors (essential contractors only) will be managed in the same way as attendance by staff and as set out in this RA.</w:t>
            </w:r>
          </w:p>
          <w:p w14:paraId="71D07B52" w14:textId="691380F2" w:rsidR="00AF30C0" w:rsidRPr="005A2745" w:rsidRDefault="00AF30C0" w:rsidP="00AF30C0">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5637" w:type="dxa"/>
          </w:tcPr>
          <w:p w14:paraId="6617DD44" w14:textId="77777777" w:rsidR="00D01494" w:rsidRPr="00A30DB9"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560" w:type="dxa"/>
          </w:tcPr>
          <w:p w14:paraId="3C9069DF" w14:textId="2C84CCB9"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t xml:space="preserve">Everyone – all staff, visitors and contractors </w:t>
            </w:r>
            <w:r w:rsidRPr="00F522E4">
              <w:rPr>
                <w:rFonts w:ascii="Arial" w:hAnsi="Arial" w:cs="Arial"/>
                <w:lang w:val="en-US"/>
              </w:rPr>
              <w:tab/>
            </w:r>
          </w:p>
        </w:tc>
        <w:tc>
          <w:tcPr>
            <w:tcW w:w="1559" w:type="dxa"/>
          </w:tcPr>
          <w:p w14:paraId="0B3A66A2" w14:textId="7DAEA97F"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t>With immediate effect</w:t>
            </w:r>
          </w:p>
        </w:tc>
        <w:tc>
          <w:tcPr>
            <w:tcW w:w="934" w:type="dxa"/>
          </w:tcPr>
          <w:p w14:paraId="5A80076D" w14:textId="77777777"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r w:rsidR="00D01494" w:rsidRPr="00C92A2B" w14:paraId="207F744E" w14:textId="77777777" w:rsidTr="108B1946">
        <w:tc>
          <w:tcPr>
            <w:cnfStyle w:val="001000000000" w:firstRow="0" w:lastRow="0" w:firstColumn="1" w:lastColumn="0" w:oddVBand="0" w:evenVBand="0" w:oddHBand="0" w:evenHBand="0" w:firstRowFirstColumn="0" w:firstRowLastColumn="0" w:lastRowFirstColumn="0" w:lastRowLastColumn="0"/>
            <w:tcW w:w="5388" w:type="dxa"/>
          </w:tcPr>
          <w:p w14:paraId="7CF20228" w14:textId="77777777" w:rsidR="00D01494" w:rsidRPr="003C796E" w:rsidRDefault="00D01494" w:rsidP="00D01494">
            <w:pPr>
              <w:pStyle w:val="ListParagraph"/>
              <w:numPr>
                <w:ilvl w:val="0"/>
                <w:numId w:val="10"/>
              </w:numPr>
              <w:rPr>
                <w:rFonts w:ascii="Arial" w:hAnsi="Arial" w:cs="Arial"/>
                <w:lang w:val="en-US"/>
              </w:rPr>
            </w:pPr>
            <w:r w:rsidRPr="003C796E">
              <w:rPr>
                <w:rFonts w:ascii="Arial" w:hAnsi="Arial" w:cs="Arial"/>
                <w:lang w:val="en-US"/>
              </w:rPr>
              <w:t>Hygiene, Cleaning and Sanitizing</w:t>
            </w:r>
          </w:p>
          <w:p w14:paraId="6B49BCB4"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Cleaning/checking premises prior to return</w:t>
            </w:r>
          </w:p>
          <w:p w14:paraId="06D92F1E"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Keeping the workplace clean</w:t>
            </w:r>
          </w:p>
          <w:p w14:paraId="54F150C3"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Personal hygiene, handwashing and toilets</w:t>
            </w:r>
          </w:p>
          <w:p w14:paraId="48B431E4"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Equipment</w:t>
            </w:r>
          </w:p>
          <w:p w14:paraId="65DA400C" w14:textId="43EAC4A1"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Changing</w:t>
            </w:r>
          </w:p>
        </w:tc>
        <w:tc>
          <w:tcPr>
            <w:tcW w:w="5953" w:type="dxa"/>
          </w:tcPr>
          <w:p w14:paraId="338DCBDF" w14:textId="4A78E072" w:rsidR="00CB0BAB"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5CFB9059">
              <w:rPr>
                <w:rFonts w:ascii="Arial" w:hAnsi="Arial" w:cs="Arial"/>
                <w:lang w:val="en-US"/>
              </w:rPr>
              <w:t>Mechanical checks will be undertaken prior to return to ensure that building systems are operating as required.</w:t>
            </w:r>
          </w:p>
          <w:p w14:paraId="0AB95CBB" w14:textId="2B4DA63E" w:rsidR="5CFB9059" w:rsidRDefault="5CFB9059" w:rsidP="5CFB9059">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03C2A248" w14:textId="035F2825" w:rsidR="24196CF4" w:rsidRDefault="24196CF4" w:rsidP="5CFB9059">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en-US"/>
              </w:rPr>
            </w:pPr>
            <w:r w:rsidRPr="5CFB9059">
              <w:rPr>
                <w:rFonts w:ascii="Arial" w:eastAsia="Arial" w:hAnsi="Arial" w:cs="Arial"/>
                <w:lang w:val="en-US"/>
              </w:rPr>
              <w:t xml:space="preserve">Work areas will be kept clean to prevent transmission by touching contaminated surfaces.  A cleaning checklist is in place and is checked daily by Team Leaders or a nominated member of the team </w:t>
            </w:r>
            <w:proofErr w:type="gramStart"/>
            <w:r w:rsidRPr="5CFB9059">
              <w:rPr>
                <w:rFonts w:ascii="Arial" w:eastAsia="Arial" w:hAnsi="Arial" w:cs="Arial"/>
                <w:lang w:val="en-US"/>
              </w:rPr>
              <w:t>on a daily basis</w:t>
            </w:r>
            <w:proofErr w:type="gramEnd"/>
            <w:r w:rsidRPr="5CFB9059">
              <w:rPr>
                <w:rFonts w:ascii="Arial" w:eastAsia="Arial" w:hAnsi="Arial" w:cs="Arial"/>
                <w:lang w:val="en-US"/>
              </w:rPr>
              <w:t xml:space="preserve">.  </w:t>
            </w:r>
          </w:p>
          <w:p w14:paraId="54D735FA" w14:textId="790255E1" w:rsidR="24196CF4" w:rsidRDefault="24196CF4" w:rsidP="5CFB9059">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en-US"/>
              </w:rPr>
            </w:pPr>
            <w:r w:rsidRPr="5CFB9059">
              <w:rPr>
                <w:rFonts w:ascii="Arial" w:eastAsia="Arial" w:hAnsi="Arial" w:cs="Arial"/>
                <w:lang w:val="en-US"/>
              </w:rPr>
              <w:t xml:space="preserve"> </w:t>
            </w:r>
          </w:p>
          <w:p w14:paraId="01CCDE71" w14:textId="1CEB41A3" w:rsidR="24196CF4" w:rsidRDefault="24196CF4" w:rsidP="2ABFCCC9">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en-US"/>
              </w:rPr>
            </w:pPr>
            <w:r w:rsidRPr="2ABFCCC9">
              <w:rPr>
                <w:rFonts w:ascii="Arial" w:eastAsia="Arial" w:hAnsi="Arial" w:cs="Arial"/>
                <w:lang w:val="en-US"/>
              </w:rPr>
              <w:t>5 hours of daily cleaning support is required Monday to Friday to safely allow staff to work on the premises.</w:t>
            </w:r>
            <w:r w:rsidR="3D99F7CB" w:rsidRPr="2ABFCCC9">
              <w:rPr>
                <w:rFonts w:ascii="Arial" w:eastAsia="Arial" w:hAnsi="Arial" w:cs="Arial"/>
                <w:lang w:val="en-US"/>
              </w:rPr>
              <w:t xml:space="preserve">  A toilet and sink will be allocated and labelled for each team member onsite to ensure cleaning efficiency.</w:t>
            </w:r>
            <w:r w:rsidRPr="2ABFCCC9">
              <w:rPr>
                <w:rFonts w:ascii="Arial" w:eastAsia="Arial" w:hAnsi="Arial" w:cs="Arial"/>
                <w:lang w:val="en-US"/>
              </w:rPr>
              <w:t xml:space="preserve"> Additional cleaning capacity will be made available if </w:t>
            </w:r>
            <w:proofErr w:type="gramStart"/>
            <w:r w:rsidRPr="2ABFCCC9">
              <w:rPr>
                <w:rFonts w:ascii="Arial" w:eastAsia="Arial" w:hAnsi="Arial" w:cs="Arial"/>
                <w:lang w:val="en-US"/>
              </w:rPr>
              <w:t>necessary</w:t>
            </w:r>
            <w:proofErr w:type="gramEnd"/>
            <w:r w:rsidRPr="2ABFCCC9">
              <w:rPr>
                <w:rFonts w:ascii="Arial" w:eastAsia="Arial" w:hAnsi="Arial" w:cs="Arial"/>
                <w:lang w:val="en-US"/>
              </w:rPr>
              <w:t xml:space="preserve"> to support additional cleaning requirements and frequencies.</w:t>
            </w:r>
          </w:p>
          <w:p w14:paraId="760E41F6" w14:textId="77777777" w:rsidR="00CB0BAB"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576B8F9D" w14:textId="791A4030" w:rsidR="00D01494" w:rsidRDefault="00AF30C0"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5CFB9059">
              <w:rPr>
                <w:rFonts w:ascii="Arial" w:hAnsi="Arial" w:cs="Arial"/>
                <w:lang w:val="en-US"/>
              </w:rPr>
              <w:t xml:space="preserve">Work areas will be kept </w:t>
            </w:r>
            <w:r w:rsidR="00D01494" w:rsidRPr="5CFB9059">
              <w:rPr>
                <w:rFonts w:ascii="Arial" w:hAnsi="Arial" w:cs="Arial"/>
                <w:lang w:val="en-US"/>
              </w:rPr>
              <w:t>clean</w:t>
            </w:r>
            <w:r w:rsidRPr="5CFB9059">
              <w:rPr>
                <w:rFonts w:ascii="Arial" w:hAnsi="Arial" w:cs="Arial"/>
                <w:lang w:val="en-US"/>
              </w:rPr>
              <w:t xml:space="preserve"> to </w:t>
            </w:r>
            <w:r w:rsidR="00D01494" w:rsidRPr="5CFB9059">
              <w:rPr>
                <w:rFonts w:ascii="Arial" w:hAnsi="Arial" w:cs="Arial"/>
                <w:lang w:val="en-US"/>
              </w:rPr>
              <w:t>prevent transmission by touching contaminated surfaces.</w:t>
            </w:r>
            <w:r w:rsidRPr="5CFB9059">
              <w:rPr>
                <w:rFonts w:ascii="Arial" w:hAnsi="Arial" w:cs="Arial"/>
                <w:lang w:val="en-US"/>
              </w:rPr>
              <w:t xml:space="preserve">  A cleaning checklist is in place</w:t>
            </w:r>
            <w:r w:rsidR="00CB0BAB" w:rsidRPr="5CFB9059">
              <w:rPr>
                <w:rFonts w:ascii="Arial" w:hAnsi="Arial" w:cs="Arial"/>
                <w:lang w:val="en-US"/>
              </w:rPr>
              <w:t xml:space="preserve"> and is checked daily by Team Leaders or a nominated member of the team </w:t>
            </w:r>
            <w:proofErr w:type="gramStart"/>
            <w:r w:rsidR="00CB0BAB" w:rsidRPr="5CFB9059">
              <w:rPr>
                <w:rFonts w:ascii="Arial" w:hAnsi="Arial" w:cs="Arial"/>
                <w:lang w:val="en-US"/>
              </w:rPr>
              <w:t>on a daily basis</w:t>
            </w:r>
            <w:proofErr w:type="gramEnd"/>
            <w:r w:rsidR="00CB0BAB" w:rsidRPr="5CFB9059">
              <w:rPr>
                <w:rFonts w:ascii="Arial" w:hAnsi="Arial" w:cs="Arial"/>
                <w:lang w:val="en-US"/>
              </w:rPr>
              <w:t xml:space="preserve">.  Additional cleaning capacity will be made available if </w:t>
            </w:r>
            <w:proofErr w:type="gramStart"/>
            <w:r w:rsidR="00CB0BAB" w:rsidRPr="5CFB9059">
              <w:rPr>
                <w:rFonts w:ascii="Arial" w:hAnsi="Arial" w:cs="Arial"/>
                <w:lang w:val="en-US"/>
              </w:rPr>
              <w:lastRenderedPageBreak/>
              <w:t>necessary</w:t>
            </w:r>
            <w:proofErr w:type="gramEnd"/>
            <w:r w:rsidR="00CB0BAB" w:rsidRPr="5CFB9059">
              <w:rPr>
                <w:rFonts w:ascii="Arial" w:hAnsi="Arial" w:cs="Arial"/>
                <w:lang w:val="en-US"/>
              </w:rPr>
              <w:t xml:space="preserve"> to support additional cleaning requirements and frequencies.</w:t>
            </w:r>
          </w:p>
          <w:p w14:paraId="54714D5B" w14:textId="77777777" w:rsidR="00D01494" w:rsidRPr="003A20CA"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19B1754D" w14:textId="48D336DA" w:rsidR="00D01494" w:rsidRPr="003A20CA"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5CFB9059">
              <w:rPr>
                <w:rFonts w:ascii="Arial" w:hAnsi="Arial" w:cs="Arial"/>
                <w:lang w:val="en-US"/>
              </w:rPr>
              <w:t xml:space="preserve">Instructions and signage will encourage regular handwashing and </w:t>
            </w:r>
            <w:r w:rsidR="00D01494" w:rsidRPr="5CFB9059">
              <w:rPr>
                <w:rFonts w:ascii="Arial" w:hAnsi="Arial" w:cs="Arial"/>
                <w:lang w:val="en-US"/>
              </w:rPr>
              <w:t xml:space="preserve">facilities are adequate </w:t>
            </w:r>
            <w:r w:rsidRPr="5CFB9059">
              <w:rPr>
                <w:rFonts w:ascii="Arial" w:hAnsi="Arial" w:cs="Arial"/>
                <w:lang w:val="en-US"/>
              </w:rPr>
              <w:t>to provide</w:t>
            </w:r>
            <w:r w:rsidR="00D01494" w:rsidRPr="5CFB9059">
              <w:rPr>
                <w:rFonts w:ascii="Arial" w:hAnsi="Arial" w:cs="Arial"/>
                <w:lang w:val="en-US"/>
              </w:rPr>
              <w:t xml:space="preserve"> running water, soap and where possible use disposable paper towels not air-dryers.</w:t>
            </w:r>
          </w:p>
          <w:p w14:paraId="47EDCB43" w14:textId="77777777" w:rsidR="00D01494" w:rsidRPr="003A20CA"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54EFB778" w14:textId="0A3E5F6C" w:rsidR="00D01494" w:rsidRPr="003A20CA"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5CFB9059">
              <w:rPr>
                <w:rFonts w:ascii="Arial" w:hAnsi="Arial" w:cs="Arial"/>
                <w:lang w:val="en-US"/>
              </w:rPr>
              <w:t>H</w:t>
            </w:r>
            <w:r w:rsidR="00D01494" w:rsidRPr="5CFB9059">
              <w:rPr>
                <w:rFonts w:ascii="Arial" w:hAnsi="Arial" w:cs="Arial"/>
                <w:lang w:val="en-US"/>
              </w:rPr>
              <w:t xml:space="preserve">and sanitiser (minimum 60% alcohol content) </w:t>
            </w:r>
            <w:r w:rsidRPr="5CFB9059">
              <w:rPr>
                <w:rFonts w:ascii="Arial" w:hAnsi="Arial" w:cs="Arial"/>
                <w:lang w:val="en-US"/>
              </w:rPr>
              <w:t xml:space="preserve">is available </w:t>
            </w:r>
            <w:r w:rsidR="00D01494" w:rsidRPr="5CFB9059">
              <w:rPr>
                <w:rFonts w:ascii="Arial" w:hAnsi="Arial" w:cs="Arial"/>
                <w:lang w:val="en-US"/>
              </w:rPr>
              <w:t>at entry/exit points and throughout the offic</w:t>
            </w:r>
            <w:r w:rsidRPr="5CFB9059">
              <w:rPr>
                <w:rFonts w:ascii="Arial" w:hAnsi="Arial" w:cs="Arial"/>
                <w:lang w:val="en-US"/>
              </w:rPr>
              <w:t>e and Team Leaders will monitor are replenish supplies.</w:t>
            </w:r>
          </w:p>
          <w:p w14:paraId="0512954A" w14:textId="37CF8DCB" w:rsidR="5CFB9059" w:rsidRDefault="5CFB9059" w:rsidP="5CFB9059">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2D296B52" w14:textId="6E21070C" w:rsidR="7179C0C0" w:rsidRDefault="7179C0C0" w:rsidP="5CFB9059">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en-US"/>
              </w:rPr>
            </w:pPr>
            <w:r w:rsidRPr="5CFB9059">
              <w:rPr>
                <w:rFonts w:ascii="Arial" w:eastAsia="Arial" w:hAnsi="Arial" w:cs="Arial"/>
                <w:lang w:val="en-US"/>
              </w:rPr>
              <w:t>Cleaning wipes will be available for staff to clean workstations and other locations/surfaces/equipment as necessary. Staff will be required to clean the workstation prior to use and at the end of their use. Standardised GCC signage will be used to communicate to cleaners if a desk requires cleaning therefore each station is effectively being cleaned 3 times.</w:t>
            </w:r>
          </w:p>
          <w:p w14:paraId="0B5E5E86" w14:textId="77777777" w:rsidR="00D01494" w:rsidRPr="003A20CA"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0DCA6A79" w14:textId="67B3E41C" w:rsid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5CFB9059">
              <w:rPr>
                <w:rFonts w:ascii="Arial" w:hAnsi="Arial" w:cs="Arial"/>
                <w:lang w:val="en-US"/>
              </w:rPr>
              <w:t xml:space="preserve">Cleaning wipes </w:t>
            </w:r>
            <w:r w:rsidR="00CB0BAB" w:rsidRPr="5CFB9059">
              <w:rPr>
                <w:rFonts w:ascii="Arial" w:hAnsi="Arial" w:cs="Arial"/>
                <w:lang w:val="en-US"/>
              </w:rPr>
              <w:t xml:space="preserve">will be available </w:t>
            </w:r>
            <w:r w:rsidRPr="5CFB9059">
              <w:rPr>
                <w:rFonts w:ascii="Arial" w:hAnsi="Arial" w:cs="Arial"/>
                <w:lang w:val="en-US"/>
              </w:rPr>
              <w:t xml:space="preserve">for staff to clean </w:t>
            </w:r>
            <w:r w:rsidR="00CB0BAB" w:rsidRPr="5CFB9059">
              <w:rPr>
                <w:rFonts w:ascii="Arial" w:hAnsi="Arial" w:cs="Arial"/>
                <w:lang w:val="en-US"/>
              </w:rPr>
              <w:t>workstations and other locations/surfaces/equipment as necessary.</w:t>
            </w:r>
          </w:p>
          <w:p w14:paraId="7B42E447" w14:textId="503C7D64" w:rsidR="00CB0BAB"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3BA33A13" w14:textId="1BD25E98" w:rsidR="00CB0BAB" w:rsidRPr="003A20CA"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5CFB9059">
              <w:rPr>
                <w:rFonts w:ascii="Arial" w:hAnsi="Arial" w:cs="Arial"/>
                <w:lang w:val="en-US"/>
              </w:rPr>
              <w:t>Common touch points – door handles, printers, handrails etc will be cleaned regularly and wipes will be available for cleaning as an when required.</w:t>
            </w:r>
          </w:p>
          <w:p w14:paraId="29636BE4" w14:textId="77777777" w:rsidR="00D01494" w:rsidRPr="003A20CA"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347011D2" w14:textId="77777777" w:rsidR="00D01494" w:rsidRPr="003A20CA"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5CFB9059">
              <w:rPr>
                <w:rFonts w:ascii="Arial" w:hAnsi="Arial" w:cs="Arial"/>
                <w:lang w:val="en-US"/>
              </w:rPr>
              <w:t>Frequently cleaning and disinfecting objects and surfaces that are touched regularly particularly in areas of high use such as door handles, light switches, handrails, lift buttons, reception area, toilet flush button, locks and taps etc using</w:t>
            </w:r>
          </w:p>
          <w:p w14:paraId="4A6884BF" w14:textId="77777777" w:rsidR="00D01494" w:rsidRPr="003A20CA"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5CFB9059">
              <w:rPr>
                <w:rFonts w:ascii="Arial" w:hAnsi="Arial" w:cs="Arial"/>
                <w:lang w:val="en-US"/>
              </w:rPr>
              <w:t>appropriate cleaning products and methods.</w:t>
            </w:r>
          </w:p>
          <w:p w14:paraId="042EA48C" w14:textId="0C6B4808" w:rsidR="00CB0BAB"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0AB72517" w14:textId="7511979B" w:rsidR="00CB0BAB"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5CFB9059">
              <w:rPr>
                <w:rFonts w:ascii="Arial" w:hAnsi="Arial" w:cs="Arial"/>
                <w:lang w:val="en-US"/>
              </w:rPr>
              <w:t>Deep cleaning will be organized and carried out in response to a suspected case of Covid19 amongst staff.</w:t>
            </w:r>
          </w:p>
          <w:p w14:paraId="3EF201E1" w14:textId="653EF638" w:rsidR="003B636F" w:rsidRDefault="003B636F"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3B78A83F" w14:textId="4F6B0183" w:rsidR="003B636F" w:rsidRDefault="003B636F"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5CFB9059">
              <w:rPr>
                <w:rFonts w:ascii="Arial" w:hAnsi="Arial" w:cs="Arial"/>
                <w:lang w:val="en-US"/>
              </w:rPr>
              <w:t>Staff on duty will be required to dispose of their own waste in a central waste collection point.</w:t>
            </w:r>
          </w:p>
          <w:p w14:paraId="7E44F2BC" w14:textId="36211933" w:rsidR="00CB0BAB"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371E8345" w14:textId="03B8A051" w:rsidR="00A64C8D"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5CFB9059">
              <w:rPr>
                <w:rFonts w:ascii="Arial" w:hAnsi="Arial" w:cs="Arial"/>
                <w:lang w:val="en-US"/>
              </w:rPr>
              <w:t>Staff are not required to change cloths before commencing work.</w:t>
            </w:r>
          </w:p>
          <w:p w14:paraId="02DDD9C4" w14:textId="3A66ABE3" w:rsidR="5CFB9059" w:rsidRDefault="5CFB9059" w:rsidP="5CFB9059">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en-US"/>
              </w:rPr>
            </w:pPr>
            <w:r>
              <w:br/>
            </w:r>
            <w:r w:rsidR="0E63A1BE" w:rsidRPr="5CFB9059">
              <w:rPr>
                <w:rFonts w:ascii="Arial" w:eastAsia="Arial" w:hAnsi="Arial" w:cs="Arial"/>
                <w:lang w:val="en-US"/>
              </w:rPr>
              <w:t>Radios will be allocated and labelled to avoid cross-contamination.</w:t>
            </w:r>
          </w:p>
          <w:p w14:paraId="1D680994" w14:textId="37FA41EF" w:rsidR="0E63A1BE" w:rsidRDefault="0E63A1BE" w:rsidP="5CFB9059">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en-US"/>
              </w:rPr>
            </w:pPr>
            <w:r w:rsidRPr="5CFB9059">
              <w:rPr>
                <w:rFonts w:ascii="Arial" w:eastAsia="Arial" w:hAnsi="Arial" w:cs="Arial"/>
                <w:lang w:val="en-US"/>
              </w:rPr>
              <w:t xml:space="preserve"> </w:t>
            </w:r>
          </w:p>
          <w:p w14:paraId="7B36435A" w14:textId="07EB2723" w:rsidR="0E63A1BE" w:rsidRDefault="0E63A1BE" w:rsidP="5CFB9059">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en-US"/>
              </w:rPr>
            </w:pPr>
            <w:r w:rsidRPr="5CFB9059">
              <w:rPr>
                <w:rFonts w:ascii="Arial" w:eastAsia="Arial" w:hAnsi="Arial" w:cs="Arial"/>
                <w:lang w:val="en-US"/>
              </w:rPr>
              <w:t>If any staff member exhibits symptoms, the venue will close and a deep clean will take place. Staff are not expected to return to the venue until this has occurred. All staff on the rota that day will be required to self-isolate as per government guidance.</w:t>
            </w:r>
          </w:p>
          <w:p w14:paraId="00D7F231" w14:textId="0EDD8E53" w:rsidR="00D01494" w:rsidRPr="005A2745"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5637" w:type="dxa"/>
          </w:tcPr>
          <w:p w14:paraId="14C8CE01"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D01494">
              <w:rPr>
                <w:rFonts w:ascii="Arial" w:hAnsi="Arial" w:cs="Arial"/>
              </w:rPr>
              <w:lastRenderedPageBreak/>
              <w:t xml:space="preserve">Employees to be reminded to wash their hands for 20 seconds with water and soap and the importance of proper drying with disposable towels. Hand washing guidance: </w:t>
            </w:r>
            <w:hyperlink r:id="rId16" w:history="1">
              <w:r w:rsidRPr="00D01494">
                <w:rPr>
                  <w:rStyle w:val="Hyperlink"/>
                  <w:rFonts w:ascii="Arial" w:hAnsi="Arial" w:cs="Arial"/>
                </w:rPr>
                <w:t>https://www.nhs.uk/live-well/healthy-body/best-way-to-wash-your-hands/</w:t>
              </w:r>
            </w:hyperlink>
          </w:p>
          <w:p w14:paraId="7693ADE3"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DB56039"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01494">
              <w:rPr>
                <w:rFonts w:ascii="Arial" w:hAnsi="Arial" w:cs="Arial"/>
              </w:rPr>
              <w:t xml:space="preserve">Employees to be reminded to clean work stations, keep good personal hygiene etc to help reduce the spread of coronavirus (COVID-19) reminding everyone of the public health advice - </w:t>
            </w:r>
            <w:hyperlink r:id="rId17" w:history="1">
              <w:r w:rsidRPr="00D01494">
                <w:rPr>
                  <w:rStyle w:val="Hyperlink"/>
                  <w:rFonts w:ascii="Arial" w:hAnsi="Arial" w:cs="Arial"/>
                </w:rPr>
                <w:t>https://www.publichealth.hscni.net/news/covid-19-coronavirus</w:t>
              </w:r>
            </w:hyperlink>
          </w:p>
          <w:p w14:paraId="6239630A"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996C0B" w14:textId="32F21843"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01494">
              <w:rPr>
                <w:rFonts w:ascii="Arial" w:hAnsi="Arial" w:cs="Arial"/>
              </w:rPr>
              <w:t xml:space="preserve">Employees reminded to catch coughs and sneezes in tissues – Follow Catch it, Bin it, kill it and to avoid touching face, eyes, nose or mouth with unclean hands. </w:t>
            </w:r>
          </w:p>
          <w:p w14:paraId="291D48A5"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378A0A8"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01494">
              <w:rPr>
                <w:rFonts w:ascii="Arial" w:hAnsi="Arial" w:cs="Arial"/>
              </w:rPr>
              <w:t>Posters, leaflets and other materials are available for display.</w:t>
            </w:r>
          </w:p>
          <w:p w14:paraId="25B82825" w14:textId="77777777" w:rsidR="00D01494" w:rsidRPr="00D01494" w:rsidRDefault="00563473"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18" w:history="1">
              <w:r w:rsidR="00D01494" w:rsidRPr="00D01494">
                <w:rPr>
                  <w:rStyle w:val="Hyperlink"/>
                  <w:rFonts w:ascii="Arial" w:hAnsi="Arial" w:cs="Arial"/>
                </w:rPr>
                <w:t>https://www.gov.uk/government/publications/guidance-to-employers-and-businesses-about-covid-19</w:t>
              </w:r>
            </w:hyperlink>
            <w:r w:rsidR="00D01494" w:rsidRPr="00D01494">
              <w:rPr>
                <w:rFonts w:ascii="Arial" w:hAnsi="Arial" w:cs="Arial"/>
              </w:rPr>
              <w:t xml:space="preserve"> </w:t>
            </w:r>
          </w:p>
          <w:p w14:paraId="7772EF81" w14:textId="77777777" w:rsidR="00D01494" w:rsidRPr="00A30DB9"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560" w:type="dxa"/>
          </w:tcPr>
          <w:p w14:paraId="0F5B206D" w14:textId="30A97A9A" w:rsidR="00D01494" w:rsidRPr="00C92A2B"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lang w:val="en-US"/>
              </w:rPr>
              <w:lastRenderedPageBreak/>
              <w:t xml:space="preserve">Everyone – all staff, visitors and contractors </w:t>
            </w:r>
            <w:r w:rsidRPr="00F522E4">
              <w:rPr>
                <w:rFonts w:ascii="Arial" w:hAnsi="Arial" w:cs="Arial"/>
                <w:lang w:val="en-US"/>
              </w:rPr>
              <w:tab/>
            </w:r>
          </w:p>
        </w:tc>
        <w:tc>
          <w:tcPr>
            <w:tcW w:w="1559" w:type="dxa"/>
          </w:tcPr>
          <w:p w14:paraId="35F7BEA7" w14:textId="70D13D62" w:rsidR="00D01494" w:rsidRPr="00C92A2B"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lang w:val="en-US"/>
              </w:rPr>
              <w:t>With immediate effect</w:t>
            </w:r>
          </w:p>
        </w:tc>
        <w:tc>
          <w:tcPr>
            <w:tcW w:w="934" w:type="dxa"/>
          </w:tcPr>
          <w:p w14:paraId="7C59EA53" w14:textId="77777777" w:rsidR="00D01494" w:rsidRPr="00C92A2B"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D01494" w:rsidRPr="00C92A2B" w14:paraId="7F4BF9A6" w14:textId="77777777" w:rsidTr="108B19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29500F9A" w14:textId="77777777" w:rsidR="00D01494" w:rsidRPr="003A20CA" w:rsidRDefault="00D01494" w:rsidP="00D01494">
            <w:pPr>
              <w:pStyle w:val="ListParagraph"/>
              <w:numPr>
                <w:ilvl w:val="0"/>
                <w:numId w:val="10"/>
              </w:numPr>
              <w:rPr>
                <w:rFonts w:ascii="Arial" w:hAnsi="Arial" w:cs="Arial"/>
                <w:lang w:val="en-US"/>
              </w:rPr>
            </w:pPr>
            <w:r w:rsidRPr="003A20CA">
              <w:rPr>
                <w:rFonts w:ascii="Arial" w:hAnsi="Arial" w:cs="Arial"/>
                <w:lang w:val="en-US"/>
              </w:rPr>
              <w:t>Personal Protective Equipment</w:t>
            </w:r>
          </w:p>
          <w:p w14:paraId="7F736307" w14:textId="77777777" w:rsidR="00D01494" w:rsidRPr="003A20CA" w:rsidRDefault="00D01494" w:rsidP="00D01494">
            <w:pPr>
              <w:pStyle w:val="ListParagraph"/>
              <w:numPr>
                <w:ilvl w:val="1"/>
                <w:numId w:val="10"/>
              </w:numPr>
              <w:rPr>
                <w:rFonts w:ascii="Arial" w:hAnsi="Arial" w:cs="Arial"/>
                <w:lang w:val="en-US"/>
              </w:rPr>
            </w:pPr>
            <w:r w:rsidRPr="003A20CA">
              <w:rPr>
                <w:rFonts w:ascii="Arial" w:hAnsi="Arial" w:cs="Arial"/>
                <w:lang w:val="en-US"/>
              </w:rPr>
              <w:t>Required PPE</w:t>
            </w:r>
          </w:p>
          <w:p w14:paraId="621F9E77" w14:textId="35F06EDE" w:rsidR="00D01494" w:rsidRPr="00B32A31" w:rsidRDefault="00D01494" w:rsidP="00D01494">
            <w:pPr>
              <w:pStyle w:val="ListParagraph"/>
              <w:numPr>
                <w:ilvl w:val="1"/>
                <w:numId w:val="10"/>
              </w:numPr>
              <w:rPr>
                <w:rFonts w:ascii="Arial" w:hAnsi="Arial" w:cs="Arial"/>
                <w:b w:val="0"/>
                <w:bCs w:val="0"/>
                <w:lang w:val="en-US"/>
              </w:rPr>
            </w:pPr>
            <w:r w:rsidRPr="003A20CA">
              <w:rPr>
                <w:rFonts w:ascii="Arial" w:hAnsi="Arial" w:cs="Arial"/>
                <w:lang w:val="en-US"/>
              </w:rPr>
              <w:t>Face coverings</w:t>
            </w:r>
          </w:p>
        </w:tc>
        <w:tc>
          <w:tcPr>
            <w:tcW w:w="5953" w:type="dxa"/>
          </w:tcPr>
          <w:p w14:paraId="0EDC637F" w14:textId="01E025C2" w:rsidR="003B636F" w:rsidRDefault="003B636F"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5CFB9059">
              <w:rPr>
                <w:rFonts w:ascii="Arial" w:hAnsi="Arial" w:cs="Arial"/>
                <w:lang w:val="en-US"/>
              </w:rPr>
              <w:t xml:space="preserve">Appropriate social distancing and the other measures set out in this RA should mean that PPE or face coverings are not required for duties at the </w:t>
            </w:r>
            <w:r w:rsidR="009F5C48" w:rsidRPr="5CFB9059">
              <w:rPr>
                <w:rFonts w:ascii="Arial" w:hAnsi="Arial" w:cs="Arial"/>
                <w:lang w:val="en-US"/>
              </w:rPr>
              <w:t>Museum</w:t>
            </w:r>
            <w:r w:rsidRPr="5CFB9059">
              <w:rPr>
                <w:rFonts w:ascii="Arial" w:hAnsi="Arial" w:cs="Arial"/>
                <w:lang w:val="en-US"/>
              </w:rPr>
              <w:t>.</w:t>
            </w:r>
          </w:p>
          <w:p w14:paraId="6BD55CF1" w14:textId="77777777" w:rsidR="003B636F" w:rsidRDefault="003B636F"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1C05808" w14:textId="79ECD117" w:rsidR="003B636F" w:rsidRDefault="7FADC192" w:rsidP="5CFB9059">
            <w:pPr>
              <w:spacing w:line="257"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lang w:val="en-US"/>
              </w:rPr>
            </w:pPr>
            <w:r w:rsidRPr="5CFB9059">
              <w:rPr>
                <w:rFonts w:ascii="Arial" w:eastAsia="Arial" w:hAnsi="Arial" w:cs="Arial"/>
                <w:lang w:val="en-US"/>
              </w:rPr>
              <w:t xml:space="preserve">If any activities do require PPE the need will arise because of the health and safety requirements of the activity, not the need to protect against Covid19 and a separate risk </w:t>
            </w:r>
            <w:r w:rsidRPr="5CFB9059">
              <w:rPr>
                <w:rFonts w:ascii="Arial" w:eastAsia="Arial" w:hAnsi="Arial" w:cs="Arial"/>
                <w:lang w:val="en-US"/>
              </w:rPr>
              <w:lastRenderedPageBreak/>
              <w:t>assessment will be undertaken for that activity and relevant PPE provided.</w:t>
            </w:r>
          </w:p>
          <w:p w14:paraId="25119D30" w14:textId="50906F03" w:rsidR="003B636F" w:rsidRDefault="003B636F" w:rsidP="5CFB9059">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20F2780" w14:textId="7086BC3F" w:rsidR="00D01494" w:rsidRPr="005A2745" w:rsidRDefault="00D01494" w:rsidP="003B636F">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5637" w:type="dxa"/>
          </w:tcPr>
          <w:p w14:paraId="679D9BA4" w14:textId="27B1C25A" w:rsidR="008D66BB" w:rsidRPr="008D66BB" w:rsidRDefault="008D66BB" w:rsidP="008D66BB">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lastRenderedPageBreak/>
              <w:t>The Council will sup</w:t>
            </w:r>
            <w:r w:rsidRPr="008D66BB">
              <w:rPr>
                <w:rFonts w:ascii="Arial" w:hAnsi="Arial" w:cs="Arial"/>
                <w:lang w:val="en-US"/>
              </w:rPr>
              <w:t xml:space="preserve">port their </w:t>
            </w:r>
            <w:r>
              <w:rPr>
                <w:rFonts w:ascii="Arial" w:hAnsi="Arial" w:cs="Arial"/>
                <w:lang w:val="en-US"/>
              </w:rPr>
              <w:t>staff</w:t>
            </w:r>
            <w:r w:rsidRPr="008D66BB">
              <w:rPr>
                <w:rFonts w:ascii="Arial" w:hAnsi="Arial" w:cs="Arial"/>
                <w:lang w:val="en-US"/>
              </w:rPr>
              <w:t xml:space="preserve"> in using face coverings safely if they choose to wear one. This means telling </w:t>
            </w:r>
            <w:r>
              <w:rPr>
                <w:rFonts w:ascii="Arial" w:hAnsi="Arial" w:cs="Arial"/>
                <w:lang w:val="en-US"/>
              </w:rPr>
              <w:t>staff</w:t>
            </w:r>
            <w:r w:rsidRPr="008D66BB">
              <w:rPr>
                <w:rFonts w:ascii="Arial" w:hAnsi="Arial" w:cs="Arial"/>
                <w:lang w:val="en-US"/>
              </w:rPr>
              <w:t>:</w:t>
            </w:r>
          </w:p>
          <w:p w14:paraId="2468D200" w14:textId="77777777" w:rsidR="008D66BB" w:rsidRPr="008D66BB" w:rsidRDefault="008D66BB" w:rsidP="008D66BB">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8D66BB">
              <w:rPr>
                <w:rFonts w:ascii="Arial" w:hAnsi="Arial" w:cs="Arial"/>
                <w:lang w:val="en-US"/>
              </w:rPr>
              <w:t xml:space="preserve">wash your hands thoroughly with soap and water for 20 seconds or use hand sanitiser </w:t>
            </w:r>
            <w:r w:rsidRPr="008D66BB">
              <w:rPr>
                <w:rFonts w:ascii="Arial" w:hAnsi="Arial" w:cs="Arial"/>
                <w:lang w:val="en-US"/>
              </w:rPr>
              <w:lastRenderedPageBreak/>
              <w:t>before putting a face covering on, and after removing it</w:t>
            </w:r>
          </w:p>
          <w:p w14:paraId="644D014C" w14:textId="77777777" w:rsidR="008D66BB" w:rsidRPr="008D66BB" w:rsidRDefault="008D66BB" w:rsidP="008D66BB">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8D66BB">
              <w:rPr>
                <w:rFonts w:ascii="Arial" w:hAnsi="Arial" w:cs="Arial"/>
                <w:lang w:val="en-US"/>
              </w:rPr>
              <w:t>when wearing a face covering, avoid touching your face or face covering, as you could contaminate them with germs from your hands</w:t>
            </w:r>
          </w:p>
          <w:p w14:paraId="79379C65" w14:textId="77777777" w:rsidR="008D66BB" w:rsidRPr="008D66BB" w:rsidRDefault="008D66BB" w:rsidP="008D66BB">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8D66BB">
              <w:rPr>
                <w:rFonts w:ascii="Arial" w:hAnsi="Arial" w:cs="Arial"/>
                <w:lang w:val="en-US"/>
              </w:rPr>
              <w:t>change your face covering if it becomes damp or if you’ve touched it</w:t>
            </w:r>
          </w:p>
          <w:p w14:paraId="6577BC16" w14:textId="77777777" w:rsidR="008D66BB" w:rsidRPr="008D66BB" w:rsidRDefault="008D66BB" w:rsidP="008D66BB">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8D66BB">
              <w:rPr>
                <w:rFonts w:ascii="Arial" w:hAnsi="Arial" w:cs="Arial"/>
                <w:lang w:val="en-US"/>
              </w:rPr>
              <w:t>continue to wash your hands regularly</w:t>
            </w:r>
          </w:p>
          <w:p w14:paraId="3D777953" w14:textId="77777777" w:rsidR="008D66BB" w:rsidRPr="008D66BB" w:rsidRDefault="008D66BB" w:rsidP="008D66BB">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8D66BB">
              <w:rPr>
                <w:rFonts w:ascii="Arial" w:hAnsi="Arial" w:cs="Arial"/>
                <w:lang w:val="en-US"/>
              </w:rPr>
              <w:t>change and wash your face covering daily</w:t>
            </w:r>
          </w:p>
          <w:p w14:paraId="2B763D1F" w14:textId="77777777" w:rsidR="008D66BB" w:rsidRPr="008D66BB" w:rsidRDefault="008D66BB" w:rsidP="008D66BB">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8D66BB">
              <w:rPr>
                <w:rFonts w:ascii="Arial" w:hAnsi="Arial" w:cs="Arial"/>
                <w:lang w:val="en-US"/>
              </w:rPr>
              <w:t>if the material is washable, wash in line with manufacturer’s instructions. If it’s not washable, dispose of it carefully in your usual waste</w:t>
            </w:r>
          </w:p>
          <w:p w14:paraId="72138B2D" w14:textId="77777777" w:rsidR="008D66BB" w:rsidRPr="008D66BB" w:rsidRDefault="008D66BB" w:rsidP="008D66BB">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8D66BB">
              <w:rPr>
                <w:rFonts w:ascii="Arial" w:hAnsi="Arial" w:cs="Arial"/>
                <w:lang w:val="en-US"/>
              </w:rPr>
              <w:t>practise social distancing wherever possible</w:t>
            </w:r>
          </w:p>
          <w:p w14:paraId="4A6B4565" w14:textId="77777777" w:rsidR="00D01494" w:rsidRPr="00A30DB9"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560" w:type="dxa"/>
          </w:tcPr>
          <w:p w14:paraId="1052231D" w14:textId="262CD7D5"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lastRenderedPageBreak/>
              <w:t xml:space="preserve">Everyone – all staff, visitors and contractors </w:t>
            </w:r>
            <w:r w:rsidRPr="00F522E4">
              <w:rPr>
                <w:rFonts w:ascii="Arial" w:hAnsi="Arial" w:cs="Arial"/>
                <w:lang w:val="en-US"/>
              </w:rPr>
              <w:tab/>
            </w:r>
          </w:p>
        </w:tc>
        <w:tc>
          <w:tcPr>
            <w:tcW w:w="1559" w:type="dxa"/>
          </w:tcPr>
          <w:p w14:paraId="3A19C6D5" w14:textId="2160CA57"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t>With immediate effect</w:t>
            </w:r>
          </w:p>
        </w:tc>
        <w:tc>
          <w:tcPr>
            <w:tcW w:w="934" w:type="dxa"/>
          </w:tcPr>
          <w:p w14:paraId="09EDB52B" w14:textId="77777777"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r w:rsidR="005A2745" w:rsidRPr="00C92A2B" w14:paraId="35EF23A2" w14:textId="77777777" w:rsidTr="108B1946">
        <w:tc>
          <w:tcPr>
            <w:cnfStyle w:val="001000000000" w:firstRow="0" w:lastRow="0" w:firstColumn="1" w:lastColumn="0" w:oddVBand="0" w:evenVBand="0" w:oddHBand="0" w:evenHBand="0" w:firstRowFirstColumn="0" w:firstRowLastColumn="0" w:lastRowFirstColumn="0" w:lastRowLastColumn="0"/>
            <w:tcW w:w="5388" w:type="dxa"/>
          </w:tcPr>
          <w:p w14:paraId="55802DC2" w14:textId="77777777" w:rsidR="003C796E" w:rsidRPr="00B32A31" w:rsidRDefault="003C796E" w:rsidP="00B32A31">
            <w:pPr>
              <w:pStyle w:val="ListParagraph"/>
              <w:numPr>
                <w:ilvl w:val="0"/>
                <w:numId w:val="10"/>
              </w:numPr>
              <w:rPr>
                <w:rFonts w:ascii="Arial" w:hAnsi="Arial" w:cs="Arial"/>
                <w:b w:val="0"/>
                <w:bCs w:val="0"/>
                <w:lang w:val="en-US"/>
              </w:rPr>
            </w:pPr>
            <w:r w:rsidRPr="00B32A31">
              <w:rPr>
                <w:rFonts w:ascii="Arial" w:hAnsi="Arial" w:cs="Arial"/>
                <w:b w:val="0"/>
                <w:bCs w:val="0"/>
                <w:lang w:val="en-US"/>
              </w:rPr>
              <w:t>Workforce Management</w:t>
            </w:r>
          </w:p>
          <w:p w14:paraId="31685068" w14:textId="77777777" w:rsidR="003C796E" w:rsidRPr="00B32A31" w:rsidRDefault="003C796E" w:rsidP="00B32A31">
            <w:pPr>
              <w:pStyle w:val="ListParagraph"/>
              <w:numPr>
                <w:ilvl w:val="1"/>
                <w:numId w:val="10"/>
              </w:numPr>
              <w:rPr>
                <w:rFonts w:ascii="Arial" w:hAnsi="Arial" w:cs="Arial"/>
                <w:lang w:val="en-US"/>
              </w:rPr>
            </w:pPr>
            <w:r w:rsidRPr="00B32A31">
              <w:rPr>
                <w:rFonts w:ascii="Arial" w:hAnsi="Arial" w:cs="Arial"/>
                <w:lang w:val="en-US"/>
              </w:rPr>
              <w:t>Working patters/hours and teams</w:t>
            </w:r>
          </w:p>
          <w:p w14:paraId="09E172F6" w14:textId="77777777" w:rsidR="003C796E" w:rsidRPr="00B32A31" w:rsidRDefault="003C796E" w:rsidP="00B32A31">
            <w:pPr>
              <w:pStyle w:val="ListParagraph"/>
              <w:numPr>
                <w:ilvl w:val="1"/>
                <w:numId w:val="10"/>
              </w:numPr>
              <w:rPr>
                <w:rFonts w:ascii="Arial" w:hAnsi="Arial" w:cs="Arial"/>
                <w:lang w:val="en-US"/>
              </w:rPr>
            </w:pPr>
            <w:r w:rsidRPr="00B32A31">
              <w:rPr>
                <w:rFonts w:ascii="Arial" w:hAnsi="Arial" w:cs="Arial"/>
                <w:lang w:val="en-US"/>
              </w:rPr>
              <w:t>Work Related Travel</w:t>
            </w:r>
          </w:p>
          <w:p w14:paraId="4E2B0D7F" w14:textId="2903FE4B" w:rsidR="005A2745" w:rsidRPr="00B32A31" w:rsidRDefault="003C796E" w:rsidP="00B32A31">
            <w:pPr>
              <w:pStyle w:val="ListParagraph"/>
              <w:numPr>
                <w:ilvl w:val="1"/>
                <w:numId w:val="10"/>
              </w:numPr>
              <w:rPr>
                <w:rFonts w:ascii="Arial" w:hAnsi="Arial" w:cs="Arial"/>
                <w:lang w:val="en-US"/>
              </w:rPr>
            </w:pPr>
            <w:r w:rsidRPr="00B32A31">
              <w:rPr>
                <w:rFonts w:ascii="Arial" w:hAnsi="Arial" w:cs="Arial"/>
                <w:lang w:val="en-US"/>
              </w:rPr>
              <w:t>Deliveries</w:t>
            </w:r>
          </w:p>
        </w:tc>
        <w:tc>
          <w:tcPr>
            <w:tcW w:w="5953" w:type="dxa"/>
          </w:tcPr>
          <w:p w14:paraId="7D807645" w14:textId="444636C4" w:rsidR="003B636F" w:rsidRDefault="003B636F" w:rsidP="003B636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Working hours have been reviewed by team leaders to maximise staggered arrival and departure times and break and lunchtimes and minimise role rotation.  “</w:t>
            </w:r>
            <w:proofErr w:type="gramStart"/>
            <w:r>
              <w:rPr>
                <w:rFonts w:ascii="Arial" w:hAnsi="Arial" w:cs="Arial"/>
              </w:rPr>
              <w:t>Bubbles”  will</w:t>
            </w:r>
            <w:proofErr w:type="gramEnd"/>
            <w:r>
              <w:rPr>
                <w:rFonts w:ascii="Arial" w:hAnsi="Arial" w:cs="Arial"/>
              </w:rPr>
              <w:t xml:space="preserve"> be used to limit teams mixing unnecessarily.</w:t>
            </w:r>
          </w:p>
          <w:p w14:paraId="54AFE73A" w14:textId="7B4676BB" w:rsidR="003B636F" w:rsidRDefault="003B636F" w:rsidP="003B636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945DBE4" w14:textId="78208F0F" w:rsidR="003B636F" w:rsidRDefault="003B636F" w:rsidP="003B636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Return to working at the </w:t>
            </w:r>
            <w:r w:rsidR="009F5C48">
              <w:rPr>
                <w:rFonts w:ascii="Arial" w:hAnsi="Arial" w:cs="Arial"/>
              </w:rPr>
              <w:t>Museum</w:t>
            </w:r>
            <w:r>
              <w:rPr>
                <w:rFonts w:ascii="Arial" w:hAnsi="Arial" w:cs="Arial"/>
              </w:rPr>
              <w:t xml:space="preserve"> will not necessitate work related travel.  </w:t>
            </w:r>
          </w:p>
          <w:p w14:paraId="11E7D59A" w14:textId="05FA3DB4" w:rsidR="003B636F" w:rsidRDefault="003B636F" w:rsidP="003B636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D85B2E0" w14:textId="55936FD1" w:rsidR="00064536" w:rsidRDefault="003B636F" w:rsidP="0006453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Arial" w:hAnsi="Arial" w:cs="Arial"/>
              </w:rPr>
              <w:t xml:space="preserve">Procedures have been put in place to minimise person-to-person contact during deliveries to the </w:t>
            </w:r>
            <w:r w:rsidR="009F5C48">
              <w:rPr>
                <w:rFonts w:ascii="Arial" w:hAnsi="Arial" w:cs="Arial"/>
              </w:rPr>
              <w:t>Museum</w:t>
            </w:r>
            <w:r w:rsidR="00064536">
              <w:rPr>
                <w:rFonts w:ascii="Arial" w:hAnsi="Arial" w:cs="Arial"/>
              </w:rPr>
              <w:t xml:space="preserve">.  Providing signatures will be avoided, packaging will be removed </w:t>
            </w:r>
            <w:proofErr w:type="gramStart"/>
            <w:r w:rsidR="00064536" w:rsidRPr="00064536">
              <w:rPr>
                <w:rFonts w:ascii="Arial" w:hAnsi="Arial" w:cs="Arial"/>
              </w:rPr>
              <w:t>as soon as possible</w:t>
            </w:r>
            <w:proofErr w:type="gramEnd"/>
            <w:r w:rsidR="00064536" w:rsidRPr="00064536">
              <w:rPr>
                <w:rFonts w:ascii="Arial" w:hAnsi="Arial" w:cs="Arial"/>
              </w:rPr>
              <w:t xml:space="preserve"> and hand washing will be mandated immediately after taking a delivery.</w:t>
            </w:r>
          </w:p>
          <w:p w14:paraId="6C1DE42D" w14:textId="57ADBC23" w:rsidR="003B636F" w:rsidRDefault="003B636F" w:rsidP="003B636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EA0BFBA" w14:textId="37E80EFF" w:rsidR="003B636F" w:rsidRDefault="003B636F" w:rsidP="003B636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4B1986D" w14:textId="41DC21EA" w:rsidR="005A2745" w:rsidRPr="005A2745" w:rsidRDefault="005A2745" w:rsidP="00035AC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5637" w:type="dxa"/>
          </w:tcPr>
          <w:p w14:paraId="64495185" w14:textId="7E329A26" w:rsidR="00064536" w:rsidRPr="00064536" w:rsidRDefault="00064536" w:rsidP="000645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64536">
              <w:rPr>
                <w:rFonts w:ascii="Arial" w:hAnsi="Arial" w:cs="Arial"/>
              </w:rPr>
              <w:t>Staff are encourage</w:t>
            </w:r>
            <w:r>
              <w:rPr>
                <w:rFonts w:ascii="Arial" w:hAnsi="Arial" w:cs="Arial"/>
              </w:rPr>
              <w:t>d</w:t>
            </w:r>
            <w:r w:rsidRPr="00064536">
              <w:rPr>
                <w:rFonts w:ascii="Arial" w:hAnsi="Arial" w:cs="Arial"/>
              </w:rPr>
              <w:t xml:space="preserve"> to walk / cycle / use own vehicles to get to and from work, where possible. Staff encouraged to follow govt advice on use of public transport. When using the work van, one person will be in the vehicle at any </w:t>
            </w:r>
            <w:proofErr w:type="gramStart"/>
            <w:r w:rsidRPr="00064536">
              <w:rPr>
                <w:rFonts w:ascii="Arial" w:hAnsi="Arial" w:cs="Arial"/>
              </w:rPr>
              <w:t>time, and</w:t>
            </w:r>
            <w:proofErr w:type="gramEnd"/>
            <w:r w:rsidRPr="00064536">
              <w:rPr>
                <w:rFonts w:ascii="Arial" w:hAnsi="Arial" w:cs="Arial"/>
              </w:rPr>
              <w:t xml:space="preserve"> will use cleaning wipes before and after use.</w:t>
            </w:r>
          </w:p>
          <w:p w14:paraId="0DF81693" w14:textId="36830B67" w:rsidR="00035AC4" w:rsidRPr="00A30DB9" w:rsidRDefault="00035AC4" w:rsidP="5CFB9059">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13FB473C" w14:textId="1348C26B" w:rsidR="00035AC4" w:rsidRPr="00A30DB9" w:rsidRDefault="65C47D42" w:rsidP="5CFB9059">
            <w:pPr>
              <w:spacing w:line="257" w:lineRule="auto"/>
              <w:cnfStyle w:val="000000000000" w:firstRow="0" w:lastRow="0" w:firstColumn="0" w:lastColumn="0" w:oddVBand="0" w:evenVBand="0" w:oddHBand="0" w:evenHBand="0" w:firstRowFirstColumn="0" w:firstRowLastColumn="0" w:lastRowFirstColumn="0" w:lastRowLastColumn="0"/>
            </w:pPr>
            <w:r w:rsidRPr="5CFB9059">
              <w:rPr>
                <w:rFonts w:ascii="Arial" w:eastAsia="Arial" w:hAnsi="Arial" w:cs="Arial"/>
                <w:lang w:val="en-US"/>
              </w:rPr>
              <w:t xml:space="preserve">If using the Cultural Services van, one person will be in the vehicle at any </w:t>
            </w:r>
            <w:proofErr w:type="gramStart"/>
            <w:r w:rsidRPr="5CFB9059">
              <w:rPr>
                <w:rFonts w:ascii="Arial" w:eastAsia="Arial" w:hAnsi="Arial" w:cs="Arial"/>
                <w:lang w:val="en-US"/>
              </w:rPr>
              <w:t>time, and</w:t>
            </w:r>
            <w:proofErr w:type="gramEnd"/>
            <w:r w:rsidRPr="5CFB9059">
              <w:rPr>
                <w:rFonts w:ascii="Arial" w:eastAsia="Arial" w:hAnsi="Arial" w:cs="Arial"/>
                <w:lang w:val="en-US"/>
              </w:rPr>
              <w:t xml:space="preserve"> will use cleaning wipes before and after use.</w:t>
            </w:r>
          </w:p>
          <w:p w14:paraId="462CE5AB" w14:textId="5873651D" w:rsidR="00035AC4" w:rsidRPr="00A30DB9" w:rsidRDefault="65C47D42" w:rsidP="5CFB9059">
            <w:pPr>
              <w:spacing w:line="257" w:lineRule="auto"/>
              <w:cnfStyle w:val="000000000000" w:firstRow="0" w:lastRow="0" w:firstColumn="0" w:lastColumn="0" w:oddVBand="0" w:evenVBand="0" w:oddHBand="0" w:evenHBand="0" w:firstRowFirstColumn="0" w:firstRowLastColumn="0" w:lastRowFirstColumn="0" w:lastRowLastColumn="0"/>
            </w:pPr>
            <w:r w:rsidRPr="5CFB9059">
              <w:rPr>
                <w:rFonts w:ascii="Arial" w:eastAsia="Arial" w:hAnsi="Arial" w:cs="Arial"/>
                <w:lang w:val="en-US"/>
              </w:rPr>
              <w:t xml:space="preserve"> </w:t>
            </w:r>
          </w:p>
          <w:p w14:paraId="63F66788" w14:textId="50CBBEC6" w:rsidR="00035AC4" w:rsidRPr="00A30DB9" w:rsidRDefault="00563473" w:rsidP="5CFB9059">
            <w:pPr>
              <w:spacing w:line="257" w:lineRule="auto"/>
              <w:cnfStyle w:val="000000000000" w:firstRow="0" w:lastRow="0" w:firstColumn="0" w:lastColumn="0" w:oddVBand="0" w:evenVBand="0" w:oddHBand="0" w:evenHBand="0" w:firstRowFirstColumn="0" w:firstRowLastColumn="0" w:lastRowFirstColumn="0" w:lastRowLastColumn="0"/>
            </w:pPr>
            <w:hyperlink r:id="rId19">
              <w:r w:rsidR="65C47D42" w:rsidRPr="5CFB9059">
                <w:rPr>
                  <w:rStyle w:val="Hyperlink"/>
                  <w:rFonts w:ascii="Arial" w:eastAsia="Arial" w:hAnsi="Arial" w:cs="Arial"/>
                  <w:color w:val="0563C1"/>
                  <w:lang w:val="en-US"/>
                </w:rPr>
                <w:t>https://www.gov.uk/guidance/working-safely-during-coronavirus-covid-19/vehicles</w:t>
              </w:r>
            </w:hyperlink>
          </w:p>
          <w:p w14:paraId="64F0F760" w14:textId="0122DB4D" w:rsidR="00035AC4" w:rsidRPr="00A30DB9" w:rsidRDefault="65C47D42" w:rsidP="5CFB9059">
            <w:pPr>
              <w:spacing w:line="257" w:lineRule="auto"/>
              <w:cnfStyle w:val="000000000000" w:firstRow="0" w:lastRow="0" w:firstColumn="0" w:lastColumn="0" w:oddVBand="0" w:evenVBand="0" w:oddHBand="0" w:evenHBand="0" w:firstRowFirstColumn="0" w:firstRowLastColumn="0" w:lastRowFirstColumn="0" w:lastRowLastColumn="0"/>
            </w:pPr>
            <w:r w:rsidRPr="5CFB9059">
              <w:rPr>
                <w:rFonts w:ascii="Arial" w:eastAsia="Arial" w:hAnsi="Arial" w:cs="Arial"/>
                <w:lang w:val="en-US"/>
              </w:rPr>
              <w:t xml:space="preserve"> </w:t>
            </w:r>
          </w:p>
          <w:p w14:paraId="7FBDA748" w14:textId="5BAB6A36" w:rsidR="00035AC4" w:rsidRPr="00A30DB9" w:rsidRDefault="00563473" w:rsidP="5CFB9059">
            <w:pPr>
              <w:spacing w:line="257" w:lineRule="auto"/>
              <w:cnfStyle w:val="000000000000" w:firstRow="0" w:lastRow="0" w:firstColumn="0" w:lastColumn="0" w:oddVBand="0" w:evenVBand="0" w:oddHBand="0" w:evenHBand="0" w:firstRowFirstColumn="0" w:firstRowLastColumn="0" w:lastRowFirstColumn="0" w:lastRowLastColumn="0"/>
            </w:pPr>
            <w:hyperlink r:id="rId20">
              <w:r w:rsidR="65C47D42" w:rsidRPr="5CFB9059">
                <w:rPr>
                  <w:rStyle w:val="Hyperlink"/>
                  <w:rFonts w:ascii="Arial" w:eastAsia="Arial" w:hAnsi="Arial" w:cs="Arial"/>
                  <w:color w:val="0563C1"/>
                  <w:lang w:val="en-US"/>
                </w:rPr>
                <w:t>https://assets.publishing.service.gov.uk/media/5eb96cd6d3bf7f5d3a907e58/working-safely-during-covid-19-vehicles-240520.pdf</w:t>
              </w:r>
            </w:hyperlink>
          </w:p>
          <w:p w14:paraId="0C317EE5" w14:textId="5740CB3A" w:rsidR="00035AC4" w:rsidRPr="00A30DB9" w:rsidRDefault="00035AC4" w:rsidP="5CFB9059">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560" w:type="dxa"/>
          </w:tcPr>
          <w:p w14:paraId="61DDBCE1"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559" w:type="dxa"/>
          </w:tcPr>
          <w:p w14:paraId="12A3EB98"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934" w:type="dxa"/>
          </w:tcPr>
          <w:p w14:paraId="3591D041"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5A2745" w:rsidRPr="00C92A2B" w14:paraId="70E8130B" w14:textId="77777777" w:rsidTr="108B19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7BA93239" w14:textId="77777777" w:rsidR="003C796E" w:rsidRPr="00B32A31" w:rsidRDefault="003C796E" w:rsidP="00B32A31">
            <w:pPr>
              <w:pStyle w:val="ListParagraph"/>
              <w:numPr>
                <w:ilvl w:val="0"/>
                <w:numId w:val="10"/>
              </w:numPr>
              <w:rPr>
                <w:rFonts w:ascii="Arial" w:hAnsi="Arial" w:cs="Arial"/>
                <w:b w:val="0"/>
                <w:bCs w:val="0"/>
                <w:lang w:val="en-US"/>
              </w:rPr>
            </w:pPr>
            <w:r w:rsidRPr="00B32A31">
              <w:rPr>
                <w:rFonts w:ascii="Arial" w:hAnsi="Arial" w:cs="Arial"/>
                <w:b w:val="0"/>
                <w:bCs w:val="0"/>
                <w:lang w:val="en-US"/>
              </w:rPr>
              <w:t>Communications and Training</w:t>
            </w:r>
          </w:p>
          <w:p w14:paraId="24F8B702" w14:textId="77777777" w:rsidR="003C796E" w:rsidRPr="00B32A31" w:rsidRDefault="003C796E" w:rsidP="00B32A31">
            <w:pPr>
              <w:pStyle w:val="ListParagraph"/>
              <w:numPr>
                <w:ilvl w:val="1"/>
                <w:numId w:val="10"/>
              </w:numPr>
              <w:rPr>
                <w:rFonts w:ascii="Arial" w:hAnsi="Arial" w:cs="Arial"/>
                <w:lang w:val="en-US"/>
              </w:rPr>
            </w:pPr>
            <w:r w:rsidRPr="00B32A31">
              <w:rPr>
                <w:rFonts w:ascii="Arial" w:hAnsi="Arial" w:cs="Arial"/>
                <w:lang w:val="en-US"/>
              </w:rPr>
              <w:t>Clear, consistent and regular comms</w:t>
            </w:r>
          </w:p>
          <w:p w14:paraId="3236C569" w14:textId="74919CC4" w:rsidR="005A2745" w:rsidRPr="00B32A31" w:rsidRDefault="003C796E" w:rsidP="00B32A31">
            <w:pPr>
              <w:pStyle w:val="ListParagraph"/>
              <w:numPr>
                <w:ilvl w:val="1"/>
                <w:numId w:val="10"/>
              </w:numPr>
              <w:rPr>
                <w:rFonts w:ascii="Arial" w:hAnsi="Arial" w:cs="Arial"/>
                <w:lang w:val="en-US"/>
              </w:rPr>
            </w:pPr>
            <w:r w:rsidRPr="00B32A31">
              <w:rPr>
                <w:rFonts w:ascii="Arial" w:hAnsi="Arial" w:cs="Arial"/>
                <w:lang w:val="en-US"/>
              </w:rPr>
              <w:t>Training in the new arrangements</w:t>
            </w:r>
          </w:p>
        </w:tc>
        <w:tc>
          <w:tcPr>
            <w:tcW w:w="5953" w:type="dxa"/>
          </w:tcPr>
          <w:p w14:paraId="4E20B8CD" w14:textId="77777777" w:rsidR="00035AC4" w:rsidRPr="00035AC4" w:rsidRDefault="00035AC4" w:rsidP="00035AC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035AC4">
              <w:rPr>
                <w:rFonts w:ascii="Arial" w:hAnsi="Arial" w:cs="Arial"/>
                <w:lang w:val="en-US"/>
              </w:rPr>
              <w:t>Provide clear, consistent, information and guidance through emails, websites, notices and posters etc.</w:t>
            </w:r>
          </w:p>
          <w:p w14:paraId="585E6CDC" w14:textId="77777777" w:rsidR="00035AC4" w:rsidRPr="00035AC4" w:rsidRDefault="00035AC4" w:rsidP="00035AC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A401286" w14:textId="39830C57" w:rsidR="005A2745" w:rsidRPr="005A2745" w:rsidRDefault="00035AC4" w:rsidP="00035AC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035AC4">
              <w:rPr>
                <w:rFonts w:ascii="Arial" w:hAnsi="Arial" w:cs="Arial"/>
                <w:lang w:val="en-US"/>
              </w:rPr>
              <w:t>People may not have English as their first language and others who may struggle with written and verbal communication, therefore a need for easy to understand pictures and signs to be used.</w:t>
            </w:r>
          </w:p>
        </w:tc>
        <w:tc>
          <w:tcPr>
            <w:tcW w:w="5637" w:type="dxa"/>
          </w:tcPr>
          <w:p w14:paraId="6CF895F5" w14:textId="77777777" w:rsidR="005A2745" w:rsidRDefault="00035AC4"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035AC4">
              <w:rPr>
                <w:rFonts w:ascii="Arial" w:hAnsi="Arial" w:cs="Arial"/>
                <w:lang w:val="en-US"/>
              </w:rPr>
              <w:t>Training provided through Microsoft team meetings on the new procedures, guidance or ways of working that have been introduced.</w:t>
            </w:r>
          </w:p>
          <w:p w14:paraId="1A48FFF0" w14:textId="77777777" w:rsidR="003B636F" w:rsidRDefault="003B636F"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713A687" w14:textId="31204E51" w:rsidR="003B636F" w:rsidRPr="00A30DB9" w:rsidRDefault="003B636F"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Staff/Team Briefings will also deliver clear and consistent messages and guidance.</w:t>
            </w:r>
          </w:p>
        </w:tc>
        <w:tc>
          <w:tcPr>
            <w:tcW w:w="1560" w:type="dxa"/>
          </w:tcPr>
          <w:p w14:paraId="17E848A9"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559" w:type="dxa"/>
          </w:tcPr>
          <w:p w14:paraId="4538370A"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934" w:type="dxa"/>
          </w:tcPr>
          <w:p w14:paraId="18A44497"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bl>
    <w:p w14:paraId="1599BBBF" w14:textId="77777777" w:rsidR="005901AE" w:rsidRDefault="005901AE" w:rsidP="00035AC4">
      <w:pPr>
        <w:rPr>
          <w:rFonts w:ascii="Arial" w:hAnsi="Arial" w:cs="Arial"/>
          <w:b/>
          <w:bCs/>
          <w:sz w:val="28"/>
          <w:szCs w:val="28"/>
          <w:u w:val="single"/>
        </w:rPr>
      </w:pPr>
    </w:p>
    <w:sectPr w:rsidR="005901AE" w:rsidSect="00DB5774">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6643"/>
    <w:multiLevelType w:val="hybridMultilevel"/>
    <w:tmpl w:val="8E78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02B86"/>
    <w:multiLevelType w:val="multilevel"/>
    <w:tmpl w:val="EB70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43AD2"/>
    <w:multiLevelType w:val="multilevel"/>
    <w:tmpl w:val="8E003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63FD5"/>
    <w:multiLevelType w:val="multilevel"/>
    <w:tmpl w:val="3D241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F5548"/>
    <w:multiLevelType w:val="hybridMultilevel"/>
    <w:tmpl w:val="8C4CAB4E"/>
    <w:lvl w:ilvl="0" w:tplc="66122F1E">
      <w:start w:val="1"/>
      <w:numFmt w:val="decimal"/>
      <w:lvlText w:val="%1."/>
      <w:lvlJc w:val="left"/>
      <w:rPr>
        <w:rFonts w:ascii="HelveticaNeueLT Std" w:eastAsiaTheme="minorHAnsi" w:hAnsi="HelveticaNeueLT Std" w:cs="HelveticaNeueLT Std"/>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CDF5FAC"/>
    <w:multiLevelType w:val="multilevel"/>
    <w:tmpl w:val="4D7E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433E09"/>
    <w:multiLevelType w:val="hybridMultilevel"/>
    <w:tmpl w:val="57D61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E6303E"/>
    <w:multiLevelType w:val="multilevel"/>
    <w:tmpl w:val="CE10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7A3B7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B47CC4"/>
    <w:multiLevelType w:val="multilevel"/>
    <w:tmpl w:val="95348E0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0408C2"/>
    <w:multiLevelType w:val="multilevel"/>
    <w:tmpl w:val="3BB8925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702B9C"/>
    <w:multiLevelType w:val="hybridMultilevel"/>
    <w:tmpl w:val="81C0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EC04DF"/>
    <w:multiLevelType w:val="hybridMultilevel"/>
    <w:tmpl w:val="9CB2D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6E5C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297D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421125"/>
    <w:multiLevelType w:val="multilevel"/>
    <w:tmpl w:val="C3F8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C06800"/>
    <w:multiLevelType w:val="multilevel"/>
    <w:tmpl w:val="4B2C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974870"/>
    <w:multiLevelType w:val="hybridMultilevel"/>
    <w:tmpl w:val="8C4CAB4E"/>
    <w:lvl w:ilvl="0" w:tplc="66122F1E">
      <w:start w:val="1"/>
      <w:numFmt w:val="decimal"/>
      <w:lvlText w:val="%1."/>
      <w:lvlJc w:val="left"/>
      <w:rPr>
        <w:rFonts w:ascii="HelveticaNeueLT Std" w:eastAsiaTheme="minorHAnsi" w:hAnsi="HelveticaNeueLT Std" w:cs="HelveticaNeueLT Std"/>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DA46169"/>
    <w:multiLevelType w:val="hybridMultilevel"/>
    <w:tmpl w:val="A6882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D116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5"/>
  </w:num>
  <w:num w:numId="3">
    <w:abstractNumId w:val="10"/>
  </w:num>
  <w:num w:numId="4">
    <w:abstractNumId w:val="16"/>
  </w:num>
  <w:num w:numId="5">
    <w:abstractNumId w:val="1"/>
  </w:num>
  <w:num w:numId="6">
    <w:abstractNumId w:val="4"/>
  </w:num>
  <w:num w:numId="7">
    <w:abstractNumId w:val="0"/>
  </w:num>
  <w:num w:numId="8">
    <w:abstractNumId w:val="12"/>
  </w:num>
  <w:num w:numId="9">
    <w:abstractNumId w:val="17"/>
  </w:num>
  <w:num w:numId="10">
    <w:abstractNumId w:val="9"/>
  </w:num>
  <w:num w:numId="11">
    <w:abstractNumId w:val="18"/>
  </w:num>
  <w:num w:numId="12">
    <w:abstractNumId w:val="13"/>
  </w:num>
  <w:num w:numId="13">
    <w:abstractNumId w:val="19"/>
  </w:num>
  <w:num w:numId="14">
    <w:abstractNumId w:val="8"/>
  </w:num>
  <w:num w:numId="15">
    <w:abstractNumId w:val="14"/>
  </w:num>
  <w:num w:numId="16">
    <w:abstractNumId w:val="6"/>
  </w:num>
  <w:num w:numId="17">
    <w:abstractNumId w:val="7"/>
  </w:num>
  <w:num w:numId="18">
    <w:abstractNumId w:val="11"/>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FB"/>
    <w:rsid w:val="00002A69"/>
    <w:rsid w:val="00035AC4"/>
    <w:rsid w:val="00053873"/>
    <w:rsid w:val="00064536"/>
    <w:rsid w:val="00071C71"/>
    <w:rsid w:val="00077189"/>
    <w:rsid w:val="0009735A"/>
    <w:rsid w:val="000C6960"/>
    <w:rsid w:val="00154F2E"/>
    <w:rsid w:val="00161EA8"/>
    <w:rsid w:val="001717A2"/>
    <w:rsid w:val="00185509"/>
    <w:rsid w:val="00190B71"/>
    <w:rsid w:val="0019251D"/>
    <w:rsid w:val="00220B36"/>
    <w:rsid w:val="00252CC5"/>
    <w:rsid w:val="00262D46"/>
    <w:rsid w:val="00284C8E"/>
    <w:rsid w:val="002B3090"/>
    <w:rsid w:val="002D0162"/>
    <w:rsid w:val="002F0587"/>
    <w:rsid w:val="00331F35"/>
    <w:rsid w:val="003A20CA"/>
    <w:rsid w:val="003B636F"/>
    <w:rsid w:val="003C796E"/>
    <w:rsid w:val="004A0982"/>
    <w:rsid w:val="004C4749"/>
    <w:rsid w:val="004E4334"/>
    <w:rsid w:val="004E5AAF"/>
    <w:rsid w:val="00563473"/>
    <w:rsid w:val="005901AE"/>
    <w:rsid w:val="00592E2B"/>
    <w:rsid w:val="005A2745"/>
    <w:rsid w:val="005D13D1"/>
    <w:rsid w:val="00615B35"/>
    <w:rsid w:val="00621EC7"/>
    <w:rsid w:val="0066549C"/>
    <w:rsid w:val="006B3822"/>
    <w:rsid w:val="006C10C5"/>
    <w:rsid w:val="00751329"/>
    <w:rsid w:val="00763A5E"/>
    <w:rsid w:val="0076442B"/>
    <w:rsid w:val="007E36A5"/>
    <w:rsid w:val="00824231"/>
    <w:rsid w:val="00842040"/>
    <w:rsid w:val="0085136D"/>
    <w:rsid w:val="008C0B75"/>
    <w:rsid w:val="008D4B25"/>
    <w:rsid w:val="008D66BB"/>
    <w:rsid w:val="009539B2"/>
    <w:rsid w:val="009F5C48"/>
    <w:rsid w:val="00A30DB9"/>
    <w:rsid w:val="00A64C8D"/>
    <w:rsid w:val="00A706FB"/>
    <w:rsid w:val="00A83B29"/>
    <w:rsid w:val="00AD671D"/>
    <w:rsid w:val="00AD7F63"/>
    <w:rsid w:val="00AF30C0"/>
    <w:rsid w:val="00B23334"/>
    <w:rsid w:val="00B32A31"/>
    <w:rsid w:val="00C92A2B"/>
    <w:rsid w:val="00CA08F3"/>
    <w:rsid w:val="00CB0BAB"/>
    <w:rsid w:val="00D0078F"/>
    <w:rsid w:val="00D01494"/>
    <w:rsid w:val="00D12C6E"/>
    <w:rsid w:val="00D75C9A"/>
    <w:rsid w:val="00DA0434"/>
    <w:rsid w:val="00DB55CF"/>
    <w:rsid w:val="00DB5774"/>
    <w:rsid w:val="00DD23EC"/>
    <w:rsid w:val="00E1441A"/>
    <w:rsid w:val="00EF5088"/>
    <w:rsid w:val="00F10181"/>
    <w:rsid w:val="00F170D3"/>
    <w:rsid w:val="00F522E4"/>
    <w:rsid w:val="00F619E1"/>
    <w:rsid w:val="00F704CA"/>
    <w:rsid w:val="00F9525B"/>
    <w:rsid w:val="00FE608A"/>
    <w:rsid w:val="0B5F96A8"/>
    <w:rsid w:val="0E63A1BE"/>
    <w:rsid w:val="108B1946"/>
    <w:rsid w:val="11BA1BD5"/>
    <w:rsid w:val="1CE8164C"/>
    <w:rsid w:val="2124AC1F"/>
    <w:rsid w:val="24196CF4"/>
    <w:rsid w:val="2ABFCCC9"/>
    <w:rsid w:val="2EBA4800"/>
    <w:rsid w:val="301BFE2E"/>
    <w:rsid w:val="386AA743"/>
    <w:rsid w:val="39845669"/>
    <w:rsid w:val="3D99F7CB"/>
    <w:rsid w:val="404C2D12"/>
    <w:rsid w:val="5722FCA5"/>
    <w:rsid w:val="5CFB9059"/>
    <w:rsid w:val="65C47D42"/>
    <w:rsid w:val="69304C81"/>
    <w:rsid w:val="7179C0C0"/>
    <w:rsid w:val="7595C98D"/>
    <w:rsid w:val="75D1CA00"/>
    <w:rsid w:val="7FADC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C8F2"/>
  <w15:chartTrackingRefBased/>
  <w15:docId w15:val="{B7CE27BF-2272-4B38-A2F0-3F51F5EF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0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A706FB"/>
    <w:pPr>
      <w:spacing w:after="0" w:line="240" w:lineRule="exact"/>
      <w:jc w:val="both"/>
    </w:pPr>
    <w:rPr>
      <w:rFonts w:ascii="Arial" w:eastAsia="Times New Roman" w:hAnsi="Arial" w:cs="Times New Roman"/>
      <w:sz w:val="18"/>
      <w:szCs w:val="24"/>
      <w:lang w:val="en-US"/>
    </w:rPr>
  </w:style>
  <w:style w:type="paragraph" w:styleId="NormalWeb">
    <w:name w:val="Normal (Web)"/>
    <w:basedOn w:val="Normal"/>
    <w:uiPriority w:val="99"/>
    <w:semiHidden/>
    <w:unhideWhenUsed/>
    <w:rsid w:val="00A706FB"/>
    <w:pPr>
      <w:spacing w:after="240" w:line="240" w:lineRule="auto"/>
    </w:pPr>
    <w:rPr>
      <w:rFonts w:ascii="Times New Roman" w:eastAsia="Times New Roman" w:hAnsi="Times New Roman" w:cs="Times New Roman"/>
      <w:color w:val="111111"/>
      <w:sz w:val="24"/>
      <w:szCs w:val="24"/>
      <w:lang w:eastAsia="en-GB"/>
    </w:rPr>
  </w:style>
  <w:style w:type="character" w:styleId="Hyperlink">
    <w:name w:val="Hyperlink"/>
    <w:basedOn w:val="DefaultParagraphFont"/>
    <w:uiPriority w:val="99"/>
    <w:unhideWhenUsed/>
    <w:rsid w:val="00A706FB"/>
    <w:rPr>
      <w:color w:val="0563C1" w:themeColor="hyperlink"/>
      <w:u w:val="single"/>
    </w:rPr>
  </w:style>
  <w:style w:type="character" w:styleId="UnresolvedMention">
    <w:name w:val="Unresolved Mention"/>
    <w:basedOn w:val="DefaultParagraphFont"/>
    <w:uiPriority w:val="99"/>
    <w:semiHidden/>
    <w:unhideWhenUsed/>
    <w:rsid w:val="00A706FB"/>
    <w:rPr>
      <w:color w:val="605E5C"/>
      <w:shd w:val="clear" w:color="auto" w:fill="E1DFDD"/>
    </w:rPr>
  </w:style>
  <w:style w:type="paragraph" w:styleId="ListParagraph">
    <w:name w:val="List Paragraph"/>
    <w:basedOn w:val="Normal"/>
    <w:uiPriority w:val="34"/>
    <w:qFormat/>
    <w:rsid w:val="00A706FB"/>
    <w:pPr>
      <w:ind w:left="720"/>
      <w:contextualSpacing/>
    </w:pPr>
  </w:style>
  <w:style w:type="paragraph" w:styleId="Header">
    <w:name w:val="header"/>
    <w:basedOn w:val="Normal"/>
    <w:link w:val="HeaderChar"/>
    <w:uiPriority w:val="99"/>
    <w:unhideWhenUsed/>
    <w:rsid w:val="001717A2"/>
    <w:pPr>
      <w:tabs>
        <w:tab w:val="center" w:pos="4513"/>
        <w:tab w:val="right" w:pos="9026"/>
      </w:tabs>
      <w:spacing w:after="0" w:line="240" w:lineRule="auto"/>
      <w:jc w:val="both"/>
    </w:pPr>
    <w:rPr>
      <w:rFonts w:eastAsiaTheme="minorEastAsia"/>
      <w:sz w:val="20"/>
      <w:szCs w:val="20"/>
    </w:rPr>
  </w:style>
  <w:style w:type="character" w:customStyle="1" w:styleId="HeaderChar">
    <w:name w:val="Header Char"/>
    <w:basedOn w:val="DefaultParagraphFont"/>
    <w:link w:val="Header"/>
    <w:uiPriority w:val="99"/>
    <w:rsid w:val="001717A2"/>
    <w:rPr>
      <w:rFonts w:eastAsiaTheme="minorEastAsia"/>
      <w:sz w:val="20"/>
      <w:szCs w:val="20"/>
    </w:rPr>
  </w:style>
  <w:style w:type="character" w:styleId="FollowedHyperlink">
    <w:name w:val="FollowedHyperlink"/>
    <w:basedOn w:val="DefaultParagraphFont"/>
    <w:uiPriority w:val="99"/>
    <w:semiHidden/>
    <w:unhideWhenUsed/>
    <w:rsid w:val="00262D46"/>
    <w:rPr>
      <w:color w:val="954F72" w:themeColor="followedHyperlink"/>
      <w:u w:val="single"/>
    </w:rPr>
  </w:style>
  <w:style w:type="paragraph" w:customStyle="1" w:styleId="Default">
    <w:name w:val="Default"/>
    <w:rsid w:val="008D4B25"/>
    <w:pPr>
      <w:autoSpaceDE w:val="0"/>
      <w:autoSpaceDN w:val="0"/>
      <w:adjustRightInd w:val="0"/>
      <w:spacing w:after="0" w:line="240" w:lineRule="auto"/>
    </w:pPr>
    <w:rPr>
      <w:rFonts w:ascii="HelveticaNeueLT Std" w:hAnsi="HelveticaNeueLT Std" w:cs="HelveticaNeueLT Std"/>
      <w:color w:val="000000"/>
      <w:sz w:val="24"/>
      <w:szCs w:val="24"/>
    </w:rPr>
  </w:style>
  <w:style w:type="character" w:customStyle="1" w:styleId="A3">
    <w:name w:val="A3"/>
    <w:uiPriority w:val="99"/>
    <w:rsid w:val="008D4B25"/>
    <w:rPr>
      <w:rFonts w:ascii="Wingdings 2" w:hAnsi="Wingdings 2" w:cs="Wingdings 2"/>
      <w:color w:val="000000"/>
      <w:sz w:val="18"/>
      <w:szCs w:val="18"/>
    </w:rPr>
  </w:style>
  <w:style w:type="paragraph" w:customStyle="1" w:styleId="Pa2">
    <w:name w:val="Pa2"/>
    <w:basedOn w:val="Default"/>
    <w:next w:val="Default"/>
    <w:uiPriority w:val="99"/>
    <w:rsid w:val="00D0078F"/>
    <w:pPr>
      <w:spacing w:line="221" w:lineRule="atLeast"/>
    </w:pPr>
    <w:rPr>
      <w:rFonts w:cstheme="minorBidi"/>
      <w:color w:val="auto"/>
    </w:rPr>
  </w:style>
  <w:style w:type="table" w:styleId="GridTable5Dark-Accent3">
    <w:name w:val="Grid Table 5 Dark Accent 3"/>
    <w:basedOn w:val="TableNormal"/>
    <w:uiPriority w:val="50"/>
    <w:rsid w:val="00A64C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7624">
      <w:bodyDiv w:val="1"/>
      <w:marLeft w:val="0"/>
      <w:marRight w:val="0"/>
      <w:marTop w:val="0"/>
      <w:marBottom w:val="0"/>
      <w:divBdr>
        <w:top w:val="none" w:sz="0" w:space="0" w:color="auto"/>
        <w:left w:val="none" w:sz="0" w:space="0" w:color="auto"/>
        <w:bottom w:val="none" w:sz="0" w:space="0" w:color="auto"/>
        <w:right w:val="none" w:sz="0" w:space="0" w:color="auto"/>
      </w:divBdr>
    </w:div>
    <w:div w:id="87316409">
      <w:bodyDiv w:val="1"/>
      <w:marLeft w:val="0"/>
      <w:marRight w:val="0"/>
      <w:marTop w:val="0"/>
      <w:marBottom w:val="0"/>
      <w:divBdr>
        <w:top w:val="none" w:sz="0" w:space="0" w:color="auto"/>
        <w:left w:val="none" w:sz="0" w:space="0" w:color="auto"/>
        <w:bottom w:val="none" w:sz="0" w:space="0" w:color="auto"/>
        <w:right w:val="none" w:sz="0" w:space="0" w:color="auto"/>
      </w:divBdr>
    </w:div>
    <w:div w:id="337731298">
      <w:bodyDiv w:val="1"/>
      <w:marLeft w:val="0"/>
      <w:marRight w:val="0"/>
      <w:marTop w:val="0"/>
      <w:marBottom w:val="0"/>
      <w:divBdr>
        <w:top w:val="none" w:sz="0" w:space="0" w:color="auto"/>
        <w:left w:val="none" w:sz="0" w:space="0" w:color="auto"/>
        <w:bottom w:val="none" w:sz="0" w:space="0" w:color="auto"/>
        <w:right w:val="none" w:sz="0" w:space="0" w:color="auto"/>
      </w:divBdr>
    </w:div>
    <w:div w:id="388235561">
      <w:bodyDiv w:val="1"/>
      <w:marLeft w:val="0"/>
      <w:marRight w:val="0"/>
      <w:marTop w:val="0"/>
      <w:marBottom w:val="0"/>
      <w:divBdr>
        <w:top w:val="none" w:sz="0" w:space="0" w:color="auto"/>
        <w:left w:val="none" w:sz="0" w:space="0" w:color="auto"/>
        <w:bottom w:val="none" w:sz="0" w:space="0" w:color="auto"/>
        <w:right w:val="none" w:sz="0" w:space="0" w:color="auto"/>
      </w:divBdr>
    </w:div>
    <w:div w:id="591161613">
      <w:bodyDiv w:val="1"/>
      <w:marLeft w:val="0"/>
      <w:marRight w:val="0"/>
      <w:marTop w:val="0"/>
      <w:marBottom w:val="0"/>
      <w:divBdr>
        <w:top w:val="none" w:sz="0" w:space="0" w:color="auto"/>
        <w:left w:val="none" w:sz="0" w:space="0" w:color="auto"/>
        <w:bottom w:val="none" w:sz="0" w:space="0" w:color="auto"/>
        <w:right w:val="none" w:sz="0" w:space="0" w:color="auto"/>
      </w:divBdr>
    </w:div>
    <w:div w:id="693387105">
      <w:bodyDiv w:val="1"/>
      <w:marLeft w:val="0"/>
      <w:marRight w:val="0"/>
      <w:marTop w:val="0"/>
      <w:marBottom w:val="0"/>
      <w:divBdr>
        <w:top w:val="none" w:sz="0" w:space="0" w:color="auto"/>
        <w:left w:val="none" w:sz="0" w:space="0" w:color="auto"/>
        <w:bottom w:val="none" w:sz="0" w:space="0" w:color="auto"/>
        <w:right w:val="none" w:sz="0" w:space="0" w:color="auto"/>
      </w:divBdr>
    </w:div>
    <w:div w:id="796408342">
      <w:bodyDiv w:val="1"/>
      <w:marLeft w:val="0"/>
      <w:marRight w:val="0"/>
      <w:marTop w:val="0"/>
      <w:marBottom w:val="0"/>
      <w:divBdr>
        <w:top w:val="none" w:sz="0" w:space="0" w:color="auto"/>
        <w:left w:val="none" w:sz="0" w:space="0" w:color="auto"/>
        <w:bottom w:val="none" w:sz="0" w:space="0" w:color="auto"/>
        <w:right w:val="none" w:sz="0" w:space="0" w:color="auto"/>
      </w:divBdr>
    </w:div>
    <w:div w:id="825782340">
      <w:bodyDiv w:val="1"/>
      <w:marLeft w:val="0"/>
      <w:marRight w:val="0"/>
      <w:marTop w:val="0"/>
      <w:marBottom w:val="0"/>
      <w:divBdr>
        <w:top w:val="none" w:sz="0" w:space="0" w:color="auto"/>
        <w:left w:val="none" w:sz="0" w:space="0" w:color="auto"/>
        <w:bottom w:val="none" w:sz="0" w:space="0" w:color="auto"/>
        <w:right w:val="none" w:sz="0" w:space="0" w:color="auto"/>
      </w:divBdr>
      <w:divsChild>
        <w:div w:id="1844935940">
          <w:marLeft w:val="0"/>
          <w:marRight w:val="0"/>
          <w:marTop w:val="300"/>
          <w:marBottom w:val="300"/>
          <w:divBdr>
            <w:top w:val="none" w:sz="0" w:space="0" w:color="auto"/>
            <w:left w:val="none" w:sz="0" w:space="0" w:color="auto"/>
            <w:bottom w:val="none" w:sz="0" w:space="0" w:color="auto"/>
            <w:right w:val="none" w:sz="0" w:space="0" w:color="auto"/>
          </w:divBdr>
          <w:divsChild>
            <w:div w:id="137003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259286">
      <w:bodyDiv w:val="1"/>
      <w:marLeft w:val="0"/>
      <w:marRight w:val="0"/>
      <w:marTop w:val="0"/>
      <w:marBottom w:val="0"/>
      <w:divBdr>
        <w:top w:val="none" w:sz="0" w:space="0" w:color="auto"/>
        <w:left w:val="none" w:sz="0" w:space="0" w:color="auto"/>
        <w:bottom w:val="none" w:sz="0" w:space="0" w:color="auto"/>
        <w:right w:val="none" w:sz="0" w:space="0" w:color="auto"/>
      </w:divBdr>
    </w:div>
    <w:div w:id="971590781">
      <w:bodyDiv w:val="1"/>
      <w:marLeft w:val="0"/>
      <w:marRight w:val="0"/>
      <w:marTop w:val="0"/>
      <w:marBottom w:val="0"/>
      <w:divBdr>
        <w:top w:val="none" w:sz="0" w:space="0" w:color="auto"/>
        <w:left w:val="none" w:sz="0" w:space="0" w:color="auto"/>
        <w:bottom w:val="none" w:sz="0" w:space="0" w:color="auto"/>
        <w:right w:val="none" w:sz="0" w:space="0" w:color="auto"/>
      </w:divBdr>
      <w:divsChild>
        <w:div w:id="1786464739">
          <w:marLeft w:val="0"/>
          <w:marRight w:val="0"/>
          <w:marTop w:val="0"/>
          <w:marBottom w:val="0"/>
          <w:divBdr>
            <w:top w:val="none" w:sz="0" w:space="0" w:color="auto"/>
            <w:left w:val="none" w:sz="0" w:space="0" w:color="auto"/>
            <w:bottom w:val="none" w:sz="0" w:space="0" w:color="auto"/>
            <w:right w:val="none" w:sz="0" w:space="0" w:color="auto"/>
          </w:divBdr>
          <w:divsChild>
            <w:div w:id="1492719764">
              <w:marLeft w:val="0"/>
              <w:marRight w:val="0"/>
              <w:marTop w:val="0"/>
              <w:marBottom w:val="0"/>
              <w:divBdr>
                <w:top w:val="none" w:sz="0" w:space="0" w:color="auto"/>
                <w:left w:val="none" w:sz="0" w:space="0" w:color="auto"/>
                <w:bottom w:val="none" w:sz="0" w:space="0" w:color="auto"/>
                <w:right w:val="none" w:sz="0" w:space="0" w:color="auto"/>
              </w:divBdr>
              <w:divsChild>
                <w:div w:id="1680739631">
                  <w:marLeft w:val="-300"/>
                  <w:marRight w:val="-300"/>
                  <w:marTop w:val="0"/>
                  <w:marBottom w:val="0"/>
                  <w:divBdr>
                    <w:top w:val="none" w:sz="0" w:space="0" w:color="auto"/>
                    <w:left w:val="none" w:sz="0" w:space="0" w:color="auto"/>
                    <w:bottom w:val="none" w:sz="0" w:space="0" w:color="auto"/>
                    <w:right w:val="none" w:sz="0" w:space="0" w:color="auto"/>
                  </w:divBdr>
                  <w:divsChild>
                    <w:div w:id="1835337758">
                      <w:marLeft w:val="0"/>
                      <w:marRight w:val="0"/>
                      <w:marTop w:val="0"/>
                      <w:marBottom w:val="0"/>
                      <w:divBdr>
                        <w:top w:val="none" w:sz="0" w:space="0" w:color="auto"/>
                        <w:left w:val="none" w:sz="0" w:space="0" w:color="auto"/>
                        <w:bottom w:val="none" w:sz="0" w:space="0" w:color="auto"/>
                        <w:right w:val="none" w:sz="0" w:space="0" w:color="auto"/>
                      </w:divBdr>
                      <w:divsChild>
                        <w:div w:id="23424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401490">
      <w:bodyDiv w:val="1"/>
      <w:marLeft w:val="0"/>
      <w:marRight w:val="0"/>
      <w:marTop w:val="0"/>
      <w:marBottom w:val="0"/>
      <w:divBdr>
        <w:top w:val="none" w:sz="0" w:space="0" w:color="auto"/>
        <w:left w:val="none" w:sz="0" w:space="0" w:color="auto"/>
        <w:bottom w:val="none" w:sz="0" w:space="0" w:color="auto"/>
        <w:right w:val="none" w:sz="0" w:space="0" w:color="auto"/>
      </w:divBdr>
    </w:div>
    <w:div w:id="1251239390">
      <w:bodyDiv w:val="1"/>
      <w:marLeft w:val="0"/>
      <w:marRight w:val="0"/>
      <w:marTop w:val="0"/>
      <w:marBottom w:val="0"/>
      <w:divBdr>
        <w:top w:val="none" w:sz="0" w:space="0" w:color="auto"/>
        <w:left w:val="none" w:sz="0" w:space="0" w:color="auto"/>
        <w:bottom w:val="none" w:sz="0" w:space="0" w:color="auto"/>
        <w:right w:val="none" w:sz="0" w:space="0" w:color="auto"/>
      </w:divBdr>
      <w:divsChild>
        <w:div w:id="657928728">
          <w:marLeft w:val="0"/>
          <w:marRight w:val="0"/>
          <w:marTop w:val="300"/>
          <w:marBottom w:val="300"/>
          <w:divBdr>
            <w:top w:val="none" w:sz="0" w:space="0" w:color="auto"/>
            <w:left w:val="none" w:sz="0" w:space="0" w:color="auto"/>
            <w:bottom w:val="none" w:sz="0" w:space="0" w:color="auto"/>
            <w:right w:val="none" w:sz="0" w:space="0" w:color="auto"/>
          </w:divBdr>
          <w:divsChild>
            <w:div w:id="45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6636">
      <w:bodyDiv w:val="1"/>
      <w:marLeft w:val="0"/>
      <w:marRight w:val="0"/>
      <w:marTop w:val="0"/>
      <w:marBottom w:val="0"/>
      <w:divBdr>
        <w:top w:val="none" w:sz="0" w:space="0" w:color="auto"/>
        <w:left w:val="none" w:sz="0" w:space="0" w:color="auto"/>
        <w:bottom w:val="none" w:sz="0" w:space="0" w:color="auto"/>
        <w:right w:val="none" w:sz="0" w:space="0" w:color="auto"/>
      </w:divBdr>
      <w:divsChild>
        <w:div w:id="23335325">
          <w:marLeft w:val="0"/>
          <w:marRight w:val="0"/>
          <w:marTop w:val="300"/>
          <w:marBottom w:val="300"/>
          <w:divBdr>
            <w:top w:val="none" w:sz="0" w:space="0" w:color="auto"/>
            <w:left w:val="none" w:sz="0" w:space="0" w:color="auto"/>
            <w:bottom w:val="none" w:sz="0" w:space="0" w:color="auto"/>
            <w:right w:val="none" w:sz="0" w:space="0" w:color="auto"/>
          </w:divBdr>
          <w:divsChild>
            <w:div w:id="6815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42361">
      <w:bodyDiv w:val="1"/>
      <w:marLeft w:val="0"/>
      <w:marRight w:val="0"/>
      <w:marTop w:val="0"/>
      <w:marBottom w:val="0"/>
      <w:divBdr>
        <w:top w:val="none" w:sz="0" w:space="0" w:color="auto"/>
        <w:left w:val="none" w:sz="0" w:space="0" w:color="auto"/>
        <w:bottom w:val="none" w:sz="0" w:space="0" w:color="auto"/>
        <w:right w:val="none" w:sz="0" w:space="0" w:color="auto"/>
      </w:divBdr>
    </w:div>
    <w:div w:id="1416517528">
      <w:bodyDiv w:val="1"/>
      <w:marLeft w:val="0"/>
      <w:marRight w:val="0"/>
      <w:marTop w:val="0"/>
      <w:marBottom w:val="0"/>
      <w:divBdr>
        <w:top w:val="none" w:sz="0" w:space="0" w:color="auto"/>
        <w:left w:val="none" w:sz="0" w:space="0" w:color="auto"/>
        <w:bottom w:val="none" w:sz="0" w:space="0" w:color="auto"/>
        <w:right w:val="none" w:sz="0" w:space="0" w:color="auto"/>
      </w:divBdr>
    </w:div>
    <w:div w:id="1524127608">
      <w:bodyDiv w:val="1"/>
      <w:marLeft w:val="0"/>
      <w:marRight w:val="0"/>
      <w:marTop w:val="0"/>
      <w:marBottom w:val="0"/>
      <w:divBdr>
        <w:top w:val="none" w:sz="0" w:space="0" w:color="auto"/>
        <w:left w:val="none" w:sz="0" w:space="0" w:color="auto"/>
        <w:bottom w:val="none" w:sz="0" w:space="0" w:color="auto"/>
        <w:right w:val="none" w:sz="0" w:space="0" w:color="auto"/>
      </w:divBdr>
      <w:divsChild>
        <w:div w:id="1967807040">
          <w:marLeft w:val="0"/>
          <w:marRight w:val="0"/>
          <w:marTop w:val="300"/>
          <w:marBottom w:val="300"/>
          <w:divBdr>
            <w:top w:val="none" w:sz="0" w:space="0" w:color="auto"/>
            <w:left w:val="none" w:sz="0" w:space="0" w:color="auto"/>
            <w:bottom w:val="none" w:sz="0" w:space="0" w:color="auto"/>
            <w:right w:val="none" w:sz="0" w:space="0" w:color="auto"/>
          </w:divBdr>
          <w:divsChild>
            <w:div w:id="13603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45642">
      <w:bodyDiv w:val="1"/>
      <w:marLeft w:val="0"/>
      <w:marRight w:val="0"/>
      <w:marTop w:val="0"/>
      <w:marBottom w:val="0"/>
      <w:divBdr>
        <w:top w:val="none" w:sz="0" w:space="0" w:color="auto"/>
        <w:left w:val="none" w:sz="0" w:space="0" w:color="auto"/>
        <w:bottom w:val="none" w:sz="0" w:space="0" w:color="auto"/>
        <w:right w:val="none" w:sz="0" w:space="0" w:color="auto"/>
      </w:divBdr>
    </w:div>
    <w:div w:id="1710302303">
      <w:bodyDiv w:val="1"/>
      <w:marLeft w:val="0"/>
      <w:marRight w:val="0"/>
      <w:marTop w:val="0"/>
      <w:marBottom w:val="0"/>
      <w:divBdr>
        <w:top w:val="none" w:sz="0" w:space="0" w:color="auto"/>
        <w:left w:val="none" w:sz="0" w:space="0" w:color="auto"/>
        <w:bottom w:val="none" w:sz="0" w:space="0" w:color="auto"/>
        <w:right w:val="none" w:sz="0" w:space="0" w:color="auto"/>
      </w:divBdr>
    </w:div>
    <w:div w:id="1733850873">
      <w:bodyDiv w:val="1"/>
      <w:marLeft w:val="0"/>
      <w:marRight w:val="0"/>
      <w:marTop w:val="0"/>
      <w:marBottom w:val="0"/>
      <w:divBdr>
        <w:top w:val="none" w:sz="0" w:space="0" w:color="auto"/>
        <w:left w:val="none" w:sz="0" w:space="0" w:color="auto"/>
        <w:bottom w:val="none" w:sz="0" w:space="0" w:color="auto"/>
        <w:right w:val="none" w:sz="0" w:space="0" w:color="auto"/>
      </w:divBdr>
      <w:divsChild>
        <w:div w:id="2038389312">
          <w:marLeft w:val="0"/>
          <w:marRight w:val="0"/>
          <w:marTop w:val="300"/>
          <w:marBottom w:val="300"/>
          <w:divBdr>
            <w:top w:val="none" w:sz="0" w:space="0" w:color="auto"/>
            <w:left w:val="none" w:sz="0" w:space="0" w:color="auto"/>
            <w:bottom w:val="none" w:sz="0" w:space="0" w:color="auto"/>
            <w:right w:val="none" w:sz="0" w:space="0" w:color="auto"/>
          </w:divBdr>
          <w:divsChild>
            <w:div w:id="62052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7373">
      <w:bodyDiv w:val="1"/>
      <w:marLeft w:val="0"/>
      <w:marRight w:val="0"/>
      <w:marTop w:val="0"/>
      <w:marBottom w:val="0"/>
      <w:divBdr>
        <w:top w:val="none" w:sz="0" w:space="0" w:color="auto"/>
        <w:left w:val="none" w:sz="0" w:space="0" w:color="auto"/>
        <w:bottom w:val="none" w:sz="0" w:space="0" w:color="auto"/>
        <w:right w:val="none" w:sz="0" w:space="0" w:color="auto"/>
      </w:divBdr>
    </w:div>
    <w:div w:id="1869100930">
      <w:bodyDiv w:val="1"/>
      <w:marLeft w:val="0"/>
      <w:marRight w:val="0"/>
      <w:marTop w:val="0"/>
      <w:marBottom w:val="0"/>
      <w:divBdr>
        <w:top w:val="none" w:sz="0" w:space="0" w:color="auto"/>
        <w:left w:val="none" w:sz="0" w:space="0" w:color="auto"/>
        <w:bottom w:val="none" w:sz="0" w:space="0" w:color="auto"/>
        <w:right w:val="none" w:sz="0" w:space="0" w:color="auto"/>
      </w:divBdr>
    </w:div>
    <w:div w:id="2029482621">
      <w:bodyDiv w:val="1"/>
      <w:marLeft w:val="0"/>
      <w:marRight w:val="0"/>
      <w:marTop w:val="0"/>
      <w:marBottom w:val="0"/>
      <w:divBdr>
        <w:top w:val="none" w:sz="0" w:space="0" w:color="auto"/>
        <w:left w:val="none" w:sz="0" w:space="0" w:color="auto"/>
        <w:bottom w:val="none" w:sz="0" w:space="0" w:color="auto"/>
        <w:right w:val="none" w:sz="0" w:space="0" w:color="auto"/>
      </w:divBdr>
    </w:div>
    <w:div w:id="2136631977">
      <w:bodyDiv w:val="1"/>
      <w:marLeft w:val="0"/>
      <w:marRight w:val="0"/>
      <w:marTop w:val="0"/>
      <w:marBottom w:val="0"/>
      <w:divBdr>
        <w:top w:val="none" w:sz="0" w:space="0" w:color="auto"/>
        <w:left w:val="none" w:sz="0" w:space="0" w:color="auto"/>
        <w:bottom w:val="none" w:sz="0" w:space="0" w:color="auto"/>
        <w:right w:val="none" w:sz="0" w:space="0" w:color="auto"/>
      </w:divBdr>
    </w:div>
    <w:div w:id="214003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taying-alert-and-safe-social-distancing/staying-alert-and-safe-social-distancing" TargetMode="External"/><Relationship Id="rId18" Type="http://schemas.openxmlformats.org/officeDocument/2006/relationships/hyperlink" Target="https://www.gov.uk/government/publications/guidance-to-employers-and-businesses-about-covid-1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hyperlink" Target="https://www.publichealth.hscni.net/news/covid-19-coronavirus" TargetMode="External"/><Relationship Id="rId2" Type="http://schemas.openxmlformats.org/officeDocument/2006/relationships/customXml" Target="../customXml/item2.xml"/><Relationship Id="rId16" Type="http://schemas.openxmlformats.org/officeDocument/2006/relationships/hyperlink" Target="https://www.nhs.uk/live-well/healthy-body/best-way-to-wash-your-hands/" TargetMode="External"/><Relationship Id="rId20" Type="http://schemas.openxmlformats.org/officeDocument/2006/relationships/hyperlink" Target="https://assets.publishing.service.gov.uk/media/5eb96cd6d3bf7f5d3a907e58/working-safely-during-covid-19-vehicles-24052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hseni.gov.uk/stress" TargetMode="External"/><Relationship Id="rId10"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19" Type="http://schemas.openxmlformats.org/officeDocument/2006/relationships/hyperlink" Target="https://www.gov.uk/guidance/working-safely-during-coronavirus-covid-19/vehicles" TargetMode="External"/><Relationship Id="rId4" Type="http://schemas.openxmlformats.org/officeDocument/2006/relationships/customXml" Target="../customXml/item4.xml"/><Relationship Id="rId9" Type="http://schemas.openxmlformats.org/officeDocument/2006/relationships/hyperlink" Target="https://www.gov.uk/guidance/working-safely-during-coronavirus-covid-19" TargetMode="External"/><Relationship Id="rId14" Type="http://schemas.openxmlformats.org/officeDocument/2006/relationships/hyperlink" Target="https://www.mind.org.uk/information-support/coronavirus-and-your-wellbe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A8C7F7C9EACD4C8386FF46B5AE8B35" ma:contentTypeVersion="4" ma:contentTypeDescription="Create a new document." ma:contentTypeScope="" ma:versionID="4918791fb5216e83b2f1cee657a315cf">
  <xsd:schema xmlns:xsd="http://www.w3.org/2001/XMLSchema" xmlns:xs="http://www.w3.org/2001/XMLSchema" xmlns:p="http://schemas.microsoft.com/office/2006/metadata/properties" xmlns:ns2="5812b7c2-00ab-47ae-9ace-a0dbcdfe50ca" targetNamespace="http://schemas.microsoft.com/office/2006/metadata/properties" ma:root="true" ma:fieldsID="bf7808c9e92e8363aaeed6be8e591c2c" ns2:_="">
    <xsd:import namespace="5812b7c2-00ab-47ae-9ace-a0dbcdfe50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2b7c2-00ab-47ae-9ace-a0dbcdfe5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30A89-A778-4100-879D-B1D101D5FB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084886-E56F-42AD-BE56-5878A3D76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2b7c2-00ab-47ae-9ace-a0dbcdfe5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3BBFF3-E666-48B9-97FC-B9577985A965}">
  <ds:schemaRefs>
    <ds:schemaRef ds:uri="http://schemas.microsoft.com/sharepoint/v3/contenttype/forms"/>
  </ds:schemaRefs>
</ds:datastoreItem>
</file>

<file path=customXml/itemProps4.xml><?xml version="1.0" encoding="utf-8"?>
<ds:datastoreItem xmlns:ds="http://schemas.openxmlformats.org/officeDocument/2006/customXml" ds:itemID="{17DF0D13-4932-4E8B-AD72-EA9771DEC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2548</Words>
  <Characters>14530</Characters>
  <Application>Microsoft Office Word</Application>
  <DocSecurity>0</DocSecurity>
  <Lines>121</Lines>
  <Paragraphs>34</Paragraphs>
  <ScaleCrop>false</ScaleCrop>
  <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Kikta</dc:creator>
  <cp:keywords/>
  <dc:description/>
  <cp:lastModifiedBy>Abigail Kikta</cp:lastModifiedBy>
  <cp:revision>4</cp:revision>
  <dcterms:created xsi:type="dcterms:W3CDTF">2020-08-04T09:32:00Z</dcterms:created>
  <dcterms:modified xsi:type="dcterms:W3CDTF">2020-08-04T10:17:00Z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0x010100BAA8C7F7C9EACD4C8386FF46B5AE8B35</vt:lpwstr>
  </property>
</Properties>
</file>